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378E" w14:textId="2452E094" w:rsidR="005C1774" w:rsidRPr="00D24EE6" w:rsidRDefault="00A07F12" w:rsidP="00A07F12">
      <w:pPr>
        <w:pStyle w:val="Title"/>
        <w:ind w:left="0"/>
        <w:rPr>
          <w:spacing w:val="-2"/>
          <w:sz w:val="22"/>
          <w:szCs w:val="22"/>
        </w:rPr>
      </w:pPr>
      <w:r>
        <w:rPr>
          <w:noProof/>
          <w:spacing w:val="-2"/>
          <w:sz w:val="22"/>
          <w:szCs w:val="22"/>
          <w14:textOutline w14:w="0" w14:cap="rnd" w14:cmpd="sng" w14:algn="ctr">
            <w14:noFill/>
            <w14:prstDash w14:val="solid"/>
            <w14:bevel/>
          </w14:textOutline>
        </w:rPr>
        <w:drawing>
          <wp:inline distT="0" distB="0" distL="0" distR="0" wp14:anchorId="1A7E5267" wp14:editId="470C950E">
            <wp:extent cx="1740048" cy="1262743"/>
            <wp:effectExtent l="0" t="0" r="0" b="0"/>
            <wp:docPr id="187171557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715579" name="Picture 1" descr="A logo with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579" cy="1271837"/>
                    </a:xfrm>
                    <a:prstGeom prst="rect">
                      <a:avLst/>
                    </a:prstGeom>
                  </pic:spPr>
                </pic:pic>
              </a:graphicData>
            </a:graphic>
          </wp:inline>
        </w:drawing>
      </w:r>
    </w:p>
    <w:p w14:paraId="553CB3E4" w14:textId="687C7F93" w:rsidR="00E925AA" w:rsidRPr="00A07F12" w:rsidRDefault="00000000" w:rsidP="00A07F12">
      <w:pPr>
        <w:pStyle w:val="Title"/>
        <w:ind w:left="0"/>
        <w:rPr>
          <w:spacing w:val="-2"/>
          <w:sz w:val="22"/>
          <w:szCs w:val="22"/>
        </w:rPr>
      </w:pPr>
      <w:r w:rsidRPr="00A07F12">
        <w:rPr>
          <w:rFonts w:ascii="Gill Sans" w:hAnsi="Gill Sans" w:cs="Gill Sans" w:hint="cs"/>
          <w:b w:val="0"/>
          <w:bCs w:val="0"/>
          <w:spacing w:val="-2"/>
          <w:sz w:val="24"/>
          <w:szCs w:val="24"/>
        </w:rPr>
        <w:t>Parish Nurse</w:t>
      </w:r>
    </w:p>
    <w:p w14:paraId="14CE1556" w14:textId="77777777" w:rsidR="00E925AA" w:rsidRPr="00A07F12" w:rsidRDefault="00000000">
      <w:pPr>
        <w:pStyle w:val="BodyText"/>
        <w:spacing w:before="29"/>
        <w:ind w:left="62" w:right="5" w:firstLine="0"/>
        <w:jc w:val="center"/>
        <w:rPr>
          <w:rFonts w:ascii="Gill Sans Light" w:hAnsi="Gill Sans Light" w:cs="Gill Sans Light"/>
        </w:rPr>
      </w:pPr>
      <w:r w:rsidRPr="00A07F12">
        <w:rPr>
          <w:rFonts w:ascii="Gill Sans Light" w:hAnsi="Gill Sans Light" w:cs="Gill Sans Light" w:hint="cs"/>
        </w:rPr>
        <w:t>Diamond Lake Lutheran Church – 5760 Portland Ave. S, Minneapolis, MN 55417</w:t>
      </w:r>
    </w:p>
    <w:p w14:paraId="0E02B2EB" w14:textId="77777777" w:rsidR="00CD4D1A" w:rsidRPr="00A07F12" w:rsidRDefault="00CD4D1A">
      <w:pPr>
        <w:pStyle w:val="BodyText"/>
        <w:spacing w:before="29"/>
        <w:ind w:left="62" w:right="5" w:firstLine="0"/>
        <w:jc w:val="center"/>
        <w:rPr>
          <w:rFonts w:ascii="Gill Sans Light" w:hAnsi="Gill Sans Light" w:cs="Gill Sans Light"/>
        </w:rPr>
      </w:pPr>
    </w:p>
    <w:p w14:paraId="388FC992" w14:textId="77777777" w:rsidR="00410B57" w:rsidRPr="00A07F12" w:rsidRDefault="00410B57">
      <w:pPr>
        <w:pStyle w:val="BodyText"/>
        <w:spacing w:before="29"/>
        <w:ind w:left="62" w:right="5" w:firstLine="0"/>
        <w:jc w:val="center"/>
        <w:rPr>
          <w:rFonts w:ascii="Gill Sans Light" w:hAnsi="Gill Sans Light" w:cs="Gill Sans Light"/>
        </w:rPr>
      </w:pPr>
    </w:p>
    <w:p w14:paraId="5D91DCBA" w14:textId="77777777" w:rsidR="00250581" w:rsidRDefault="00CD4D1A" w:rsidP="00250581">
      <w:pPr>
        <w:pStyle w:val="BodyText"/>
        <w:spacing w:before="29"/>
        <w:ind w:left="540" w:right="5"/>
        <w:rPr>
          <w:rFonts w:ascii="Gill Sans Light" w:hAnsi="Gill Sans Light" w:cs="Gill Sans Light"/>
        </w:rPr>
      </w:pPr>
      <w:r w:rsidRPr="00A07F12">
        <w:rPr>
          <w:rFonts w:ascii="Gill Sans Light" w:hAnsi="Gill Sans Light" w:cs="Gill Sans Light" w:hint="cs"/>
        </w:rPr>
        <w:t>Reports to:</w:t>
      </w:r>
      <w:r w:rsidRPr="00A07F12">
        <w:rPr>
          <w:rFonts w:ascii="Gill Sans Light" w:hAnsi="Gill Sans Light" w:cs="Gill Sans Light" w:hint="cs"/>
        </w:rPr>
        <w:tab/>
        <w:t>Pastor</w:t>
      </w:r>
      <w:r w:rsidRPr="00A07F12">
        <w:rPr>
          <w:rFonts w:ascii="Gill Sans Light" w:hAnsi="Gill Sans Light" w:cs="Gill Sans Light" w:hint="cs"/>
        </w:rPr>
        <w:tab/>
      </w:r>
      <w:r w:rsidRPr="00A07F12">
        <w:rPr>
          <w:rFonts w:ascii="Gill Sans Light" w:hAnsi="Gill Sans Light" w:cs="Gill Sans Light" w:hint="cs"/>
        </w:rPr>
        <w:tab/>
      </w:r>
      <w:r w:rsidRPr="00A07F12">
        <w:rPr>
          <w:rFonts w:ascii="Gill Sans Light" w:hAnsi="Gill Sans Light" w:cs="Gill Sans Light" w:hint="cs"/>
        </w:rPr>
        <w:tab/>
      </w:r>
      <w:r w:rsidRPr="00A07F12">
        <w:rPr>
          <w:rFonts w:ascii="Gill Sans Light" w:hAnsi="Gill Sans Light" w:cs="Gill Sans Light" w:hint="cs"/>
        </w:rPr>
        <w:tab/>
      </w:r>
    </w:p>
    <w:p w14:paraId="2507DA58" w14:textId="64BD8BF3" w:rsidR="00250581" w:rsidRDefault="00CD4D1A" w:rsidP="00250581">
      <w:pPr>
        <w:pStyle w:val="BodyText"/>
        <w:spacing w:before="29"/>
        <w:ind w:left="540" w:right="5"/>
        <w:rPr>
          <w:rFonts w:ascii="Gill Sans Light" w:hAnsi="Gill Sans Light" w:cs="Gill Sans Light"/>
        </w:rPr>
      </w:pPr>
      <w:r w:rsidRPr="00A07F12">
        <w:rPr>
          <w:rFonts w:ascii="Gill Sans Light" w:hAnsi="Gill Sans Light" w:cs="Gill Sans Light" w:hint="cs"/>
        </w:rPr>
        <w:t>Status:</w:t>
      </w:r>
      <w:r w:rsidRPr="00A07F12">
        <w:rPr>
          <w:rFonts w:ascii="Gill Sans Light" w:hAnsi="Gill Sans Light" w:cs="Gill Sans Light" w:hint="cs"/>
        </w:rPr>
        <w:tab/>
        <w:t>Part-time (15 hours/week)</w:t>
      </w:r>
    </w:p>
    <w:p w14:paraId="5D2351FF" w14:textId="395019DE" w:rsidR="00410B57" w:rsidRPr="00A07F12" w:rsidRDefault="00250581" w:rsidP="00250581">
      <w:pPr>
        <w:pStyle w:val="BodyText"/>
        <w:spacing w:before="29"/>
        <w:ind w:left="540" w:right="5"/>
        <w:rPr>
          <w:rFonts w:ascii="Gill Sans Light" w:hAnsi="Gill Sans Light" w:cs="Gill Sans Light"/>
        </w:rPr>
      </w:pPr>
      <w:r w:rsidRPr="00A07F12">
        <w:rPr>
          <w:rFonts w:ascii="Gill Sans Light" w:hAnsi="Gill Sans Light" w:cs="Gill Sans Light" w:hint="cs"/>
        </w:rPr>
        <w:t>FLSA:</w:t>
      </w:r>
      <w:r w:rsidRPr="00A07F12">
        <w:rPr>
          <w:rFonts w:ascii="Gill Sans Light" w:hAnsi="Gill Sans Light" w:cs="Gill Sans Light" w:hint="cs"/>
        </w:rPr>
        <w:tab/>
      </w:r>
      <w:r w:rsidRPr="00A07F12">
        <w:rPr>
          <w:rFonts w:ascii="Gill Sans Light" w:hAnsi="Gill Sans Light" w:cs="Gill Sans Light" w:hint="cs"/>
        </w:rPr>
        <w:tab/>
        <w:t>Non-exempt</w:t>
      </w:r>
      <w:r w:rsidR="00CD4D1A" w:rsidRPr="00A07F12">
        <w:rPr>
          <w:rFonts w:ascii="Gill Sans Light" w:hAnsi="Gill Sans Light" w:cs="Gill Sans Light" w:hint="cs"/>
        </w:rPr>
        <w:tab/>
      </w:r>
      <w:r w:rsidR="00CD4D1A" w:rsidRPr="00A07F12">
        <w:rPr>
          <w:rFonts w:ascii="Gill Sans Light" w:hAnsi="Gill Sans Light" w:cs="Gill Sans Light" w:hint="cs"/>
        </w:rPr>
        <w:tab/>
      </w:r>
    </w:p>
    <w:p w14:paraId="498A02F7" w14:textId="14DED604" w:rsidR="00E925AA" w:rsidRPr="00A07F12" w:rsidRDefault="00000000" w:rsidP="00622CA0">
      <w:pPr>
        <w:pStyle w:val="BodyText"/>
        <w:spacing w:before="29"/>
        <w:ind w:left="62" w:right="5" w:firstLine="0"/>
        <w:jc w:val="center"/>
        <w:rPr>
          <w:rFonts w:ascii="Gill Sans Light" w:hAnsi="Gill Sans Light" w:cs="Gill Sans Light"/>
          <w:b/>
          <w:bCs/>
        </w:rPr>
      </w:pPr>
      <w:r w:rsidRPr="00A07F12">
        <w:rPr>
          <w:rFonts w:ascii="Gill Sans Light" w:hAnsi="Gill Sans Light" w:cs="Gill Sans Light" w:hint="cs"/>
          <w:b/>
          <w:bCs/>
          <w:lang w:val="de-DE"/>
        </w:rPr>
        <w:t>Job</w:t>
      </w:r>
      <w:r w:rsidRPr="00A07F12">
        <w:rPr>
          <w:rFonts w:ascii="Gill Sans Light" w:hAnsi="Gill Sans Light" w:cs="Gill Sans Light" w:hint="cs"/>
          <w:b/>
          <w:bCs/>
        </w:rPr>
        <w:t xml:space="preserve"> Summary</w:t>
      </w:r>
    </w:p>
    <w:p w14:paraId="4DF2D96E" w14:textId="77777777" w:rsidR="00622CA0" w:rsidRPr="00A07F12" w:rsidRDefault="00000000" w:rsidP="00622CA0">
      <w:pPr>
        <w:pStyle w:val="BodyText"/>
        <w:spacing w:before="21" w:line="259" w:lineRule="auto"/>
        <w:ind w:left="160" w:right="328" w:firstLine="0"/>
        <w:rPr>
          <w:rFonts w:ascii="Gill Sans Light" w:hAnsi="Gill Sans Light" w:cs="Gill Sans Light"/>
        </w:rPr>
      </w:pPr>
      <w:r w:rsidRPr="00A07F12">
        <w:rPr>
          <w:rFonts w:ascii="Gill Sans Light" w:hAnsi="Gill Sans Light" w:cs="Gill Sans Light" w:hint="cs"/>
        </w:rPr>
        <w:t xml:space="preserve">The Parish Nurse will facilitate delivery of holistic health care, evidence-based health and wellness education, and intergenerational health advocacy to the members of Diamond Lake Lutheran Church. Additionally, the Parish Nurse will collaborate with clergy and qualified volunteers to support members and families encountering challenging life events, embracing the congregation’s mission to serve those in need. </w:t>
      </w:r>
    </w:p>
    <w:p w14:paraId="34A34886" w14:textId="77777777" w:rsidR="00622CA0" w:rsidRPr="00A07F12" w:rsidRDefault="00622CA0" w:rsidP="00622CA0">
      <w:pPr>
        <w:pStyle w:val="BodyText"/>
        <w:spacing w:before="21" w:line="259" w:lineRule="auto"/>
        <w:ind w:left="160" w:right="328" w:firstLine="0"/>
        <w:rPr>
          <w:rFonts w:ascii="Gill Sans Light" w:hAnsi="Gill Sans Light" w:cs="Gill Sans Light"/>
        </w:rPr>
      </w:pPr>
    </w:p>
    <w:p w14:paraId="0DF29062" w14:textId="788C2CE5" w:rsidR="00E925AA" w:rsidRPr="00A07F12" w:rsidRDefault="00000000" w:rsidP="00622CA0">
      <w:pPr>
        <w:pStyle w:val="BodyText"/>
        <w:spacing w:before="21" w:line="259" w:lineRule="auto"/>
        <w:ind w:left="160" w:right="328" w:firstLine="0"/>
        <w:rPr>
          <w:rFonts w:ascii="Gill Sans Light" w:hAnsi="Gill Sans Light" w:cs="Gill Sans Light"/>
          <w:b/>
          <w:bCs/>
          <w:color w:val="auto"/>
        </w:rPr>
      </w:pPr>
      <w:r w:rsidRPr="00A07F12">
        <w:rPr>
          <w:rFonts w:ascii="Gill Sans Light" w:hAnsi="Gill Sans Light" w:cs="Gill Sans Light" w:hint="cs"/>
          <w:b/>
          <w:bCs/>
          <w:color w:val="auto"/>
        </w:rPr>
        <w:t>Essential</w:t>
      </w:r>
      <w:r w:rsidRPr="00A07F12">
        <w:rPr>
          <w:rFonts w:ascii="Gill Sans Light" w:hAnsi="Gill Sans Light" w:cs="Gill Sans Light" w:hint="cs"/>
          <w:b/>
          <w:bCs/>
          <w:color w:val="auto"/>
          <w:spacing w:val="-4"/>
        </w:rPr>
        <w:t xml:space="preserve"> Duties</w:t>
      </w:r>
      <w:r w:rsidRPr="00A07F12">
        <w:rPr>
          <w:rFonts w:ascii="Gill Sans Light" w:hAnsi="Gill Sans Light" w:cs="Gill Sans Light" w:hint="cs"/>
          <w:b/>
          <w:bCs/>
          <w:color w:val="auto"/>
          <w:spacing w:val="-2"/>
        </w:rPr>
        <w:t>:</w:t>
      </w:r>
    </w:p>
    <w:p w14:paraId="0D0CA07B" w14:textId="60396101" w:rsidR="00DD7D7C" w:rsidRPr="00A07F12" w:rsidRDefault="00DD7D7C">
      <w:pPr>
        <w:pStyle w:val="ListParagraph"/>
        <w:numPr>
          <w:ilvl w:val="0"/>
          <w:numId w:val="2"/>
        </w:numPr>
        <w:spacing w:before="22" w:line="259" w:lineRule="auto"/>
        <w:ind w:right="333"/>
        <w:rPr>
          <w:rFonts w:ascii="Gill Sans Light" w:hAnsi="Gill Sans Light" w:cs="Gill Sans Light"/>
          <w:sz w:val="24"/>
          <w:szCs w:val="24"/>
        </w:rPr>
      </w:pPr>
      <w:r w:rsidRPr="00A07F12">
        <w:rPr>
          <w:rFonts w:ascii="Gill Sans Light" w:hAnsi="Gill Sans Light" w:cs="Gill Sans Light" w:hint="cs"/>
          <w:sz w:val="24"/>
          <w:szCs w:val="24"/>
        </w:rPr>
        <w:t>Provide pastoral care</w:t>
      </w:r>
      <w:r w:rsidR="00DB6B9E" w:rsidRPr="00A07F12">
        <w:rPr>
          <w:rFonts w:ascii="Gill Sans Light" w:hAnsi="Gill Sans Light" w:cs="Gill Sans Light" w:hint="cs"/>
          <w:sz w:val="24"/>
          <w:szCs w:val="24"/>
        </w:rPr>
        <w:t xml:space="preserve"> </w:t>
      </w:r>
      <w:r w:rsidR="00D375AC" w:rsidRPr="00A07F12">
        <w:rPr>
          <w:rFonts w:ascii="Gill Sans Light" w:hAnsi="Gill Sans Light" w:cs="Gill Sans Light" w:hint="cs"/>
          <w:sz w:val="24"/>
          <w:szCs w:val="24"/>
        </w:rPr>
        <w:t xml:space="preserve">and visitation </w:t>
      </w:r>
      <w:r w:rsidR="00DB6B9E" w:rsidRPr="00A07F12">
        <w:rPr>
          <w:rFonts w:ascii="Gill Sans Light" w:hAnsi="Gill Sans Light" w:cs="Gill Sans Light" w:hint="cs"/>
          <w:sz w:val="24"/>
          <w:szCs w:val="24"/>
        </w:rPr>
        <w:t xml:space="preserve">to members of the congregation, </w:t>
      </w:r>
      <w:r w:rsidR="00D375AC" w:rsidRPr="00A07F12">
        <w:rPr>
          <w:rFonts w:ascii="Gill Sans Light" w:hAnsi="Gill Sans Light" w:cs="Gill Sans Light" w:hint="cs"/>
          <w:sz w:val="24"/>
          <w:szCs w:val="24"/>
        </w:rPr>
        <w:t>especially those who are sick, homebound</w:t>
      </w:r>
      <w:r w:rsidR="007B39B4" w:rsidRPr="00A07F12">
        <w:rPr>
          <w:rFonts w:ascii="Gill Sans Light" w:hAnsi="Gill Sans Light" w:cs="Gill Sans Light" w:hint="cs"/>
          <w:sz w:val="24"/>
          <w:szCs w:val="24"/>
        </w:rPr>
        <w:t>,</w:t>
      </w:r>
      <w:r w:rsidR="003404F3" w:rsidRPr="00A07F12">
        <w:rPr>
          <w:rFonts w:ascii="Gill Sans Light" w:hAnsi="Gill Sans Light" w:cs="Gill Sans Light" w:hint="cs"/>
          <w:sz w:val="24"/>
          <w:szCs w:val="24"/>
        </w:rPr>
        <w:t xml:space="preserve"> </w:t>
      </w:r>
      <w:r w:rsidR="007B39B4" w:rsidRPr="00A07F12">
        <w:rPr>
          <w:rFonts w:ascii="Gill Sans Light" w:hAnsi="Gill Sans Light" w:cs="Gill Sans Light" w:hint="cs"/>
          <w:sz w:val="24"/>
          <w:szCs w:val="24"/>
        </w:rPr>
        <w:t>in crisis</w:t>
      </w:r>
      <w:r w:rsidR="00437927" w:rsidRPr="00A07F12">
        <w:rPr>
          <w:rFonts w:ascii="Gill Sans Light" w:hAnsi="Gill Sans Light" w:cs="Gill Sans Light" w:hint="cs"/>
          <w:sz w:val="24"/>
          <w:szCs w:val="24"/>
        </w:rPr>
        <w:t xml:space="preserve">, </w:t>
      </w:r>
      <w:r w:rsidR="003404F3" w:rsidRPr="00A07F12">
        <w:rPr>
          <w:rFonts w:ascii="Gill Sans Light" w:hAnsi="Gill Sans Light" w:cs="Gill Sans Light" w:hint="cs"/>
          <w:sz w:val="24"/>
          <w:szCs w:val="24"/>
        </w:rPr>
        <w:t xml:space="preserve">or in situations of grief and loss, </w:t>
      </w:r>
      <w:r w:rsidR="00437927" w:rsidRPr="00A07F12">
        <w:rPr>
          <w:rFonts w:ascii="Gill Sans Light" w:hAnsi="Gill Sans Light" w:cs="Gill Sans Light" w:hint="cs"/>
          <w:sz w:val="24"/>
          <w:szCs w:val="24"/>
        </w:rPr>
        <w:t xml:space="preserve">in collaboration with the pastor and </w:t>
      </w:r>
      <w:r w:rsidR="00FB56EE" w:rsidRPr="00A07F12">
        <w:rPr>
          <w:rFonts w:ascii="Gill Sans Light" w:hAnsi="Gill Sans Light" w:cs="Gill Sans Light" w:hint="cs"/>
          <w:sz w:val="24"/>
          <w:szCs w:val="24"/>
        </w:rPr>
        <w:t>lay volunteers</w:t>
      </w:r>
      <w:r w:rsidR="00865D13" w:rsidRPr="00A07F12">
        <w:rPr>
          <w:rFonts w:ascii="Gill Sans Light" w:hAnsi="Gill Sans Light" w:cs="Gill Sans Light" w:hint="cs"/>
          <w:sz w:val="24"/>
          <w:szCs w:val="24"/>
        </w:rPr>
        <w:t>.</w:t>
      </w:r>
    </w:p>
    <w:p w14:paraId="44E0F3F1" w14:textId="0CAAD415" w:rsidR="00064A8B" w:rsidRPr="00A07F12" w:rsidRDefault="00064A8B">
      <w:pPr>
        <w:pStyle w:val="ListParagraph"/>
        <w:numPr>
          <w:ilvl w:val="0"/>
          <w:numId w:val="2"/>
        </w:numPr>
        <w:spacing w:before="22" w:line="259" w:lineRule="auto"/>
        <w:ind w:right="333"/>
        <w:rPr>
          <w:rFonts w:ascii="Gill Sans Light" w:hAnsi="Gill Sans Light" w:cs="Gill Sans Light"/>
          <w:sz w:val="24"/>
          <w:szCs w:val="24"/>
        </w:rPr>
      </w:pPr>
      <w:r w:rsidRPr="00A07F12">
        <w:rPr>
          <w:rFonts w:ascii="Gill Sans Light" w:hAnsi="Gill Sans Light" w:cs="Gill Sans Light" w:hint="cs"/>
          <w:sz w:val="24"/>
          <w:szCs w:val="24"/>
        </w:rPr>
        <w:t>Serve as staff liaison to the Congregational Care Committee</w:t>
      </w:r>
      <w:r w:rsidR="00812E71" w:rsidRPr="00A07F12">
        <w:rPr>
          <w:rFonts w:ascii="Gill Sans Light" w:hAnsi="Gill Sans Light" w:cs="Gill Sans Light" w:hint="cs"/>
          <w:sz w:val="24"/>
          <w:szCs w:val="24"/>
        </w:rPr>
        <w:t xml:space="preserve">, equipping lay members to care </w:t>
      </w:r>
      <w:r w:rsidR="00463598" w:rsidRPr="00A07F12">
        <w:rPr>
          <w:rFonts w:ascii="Gill Sans Light" w:hAnsi="Gill Sans Light" w:cs="Gill Sans Light" w:hint="cs"/>
          <w:sz w:val="24"/>
          <w:szCs w:val="24"/>
        </w:rPr>
        <w:t>for the congregation and wider community</w:t>
      </w:r>
      <w:r w:rsidR="00865D13" w:rsidRPr="00A07F12">
        <w:rPr>
          <w:rFonts w:ascii="Gill Sans Light" w:hAnsi="Gill Sans Light" w:cs="Gill Sans Light" w:hint="cs"/>
          <w:sz w:val="24"/>
          <w:szCs w:val="24"/>
        </w:rPr>
        <w:t>.</w:t>
      </w:r>
    </w:p>
    <w:p w14:paraId="015F768C" w14:textId="754895C8" w:rsidR="001208C8" w:rsidRPr="00A07F12" w:rsidRDefault="00FB2DD3">
      <w:pPr>
        <w:pStyle w:val="ListParagraph"/>
        <w:numPr>
          <w:ilvl w:val="0"/>
          <w:numId w:val="2"/>
        </w:numPr>
        <w:spacing w:before="22" w:line="259" w:lineRule="auto"/>
        <w:ind w:right="333"/>
        <w:rPr>
          <w:rFonts w:ascii="Gill Sans Light" w:hAnsi="Gill Sans Light" w:cs="Gill Sans Light"/>
          <w:sz w:val="24"/>
          <w:szCs w:val="24"/>
        </w:rPr>
      </w:pPr>
      <w:r w:rsidRPr="00A07F12">
        <w:rPr>
          <w:rFonts w:ascii="Gill Sans Light" w:hAnsi="Gill Sans Light" w:cs="Gill Sans Light" w:hint="cs"/>
          <w:sz w:val="24"/>
          <w:szCs w:val="24"/>
        </w:rPr>
        <w:t xml:space="preserve">Keep a current </w:t>
      </w:r>
      <w:r w:rsidR="00745BA7" w:rsidRPr="00A07F12">
        <w:rPr>
          <w:rFonts w:ascii="Gill Sans Light" w:hAnsi="Gill Sans Light" w:cs="Gill Sans Light" w:hint="cs"/>
          <w:sz w:val="24"/>
          <w:szCs w:val="24"/>
        </w:rPr>
        <w:t>network</w:t>
      </w:r>
      <w:r w:rsidRPr="00A07F12">
        <w:rPr>
          <w:rFonts w:ascii="Gill Sans Light" w:hAnsi="Gill Sans Light" w:cs="Gill Sans Light" w:hint="cs"/>
          <w:sz w:val="24"/>
          <w:szCs w:val="24"/>
        </w:rPr>
        <w:t xml:space="preserve"> of </w:t>
      </w:r>
      <w:r w:rsidR="00D23329" w:rsidRPr="00A07F12">
        <w:rPr>
          <w:rFonts w:ascii="Gill Sans Light" w:hAnsi="Gill Sans Light" w:cs="Gill Sans Light" w:hint="cs"/>
          <w:sz w:val="24"/>
          <w:szCs w:val="24"/>
        </w:rPr>
        <w:t xml:space="preserve">holistic </w:t>
      </w:r>
      <w:r w:rsidRPr="00A07F12">
        <w:rPr>
          <w:rFonts w:ascii="Gill Sans Light" w:hAnsi="Gill Sans Light" w:cs="Gill Sans Light" w:hint="cs"/>
          <w:sz w:val="24"/>
          <w:szCs w:val="24"/>
        </w:rPr>
        <w:t xml:space="preserve">wellness-related </w:t>
      </w:r>
      <w:r w:rsidR="00F926C8" w:rsidRPr="00A07F12">
        <w:rPr>
          <w:rFonts w:ascii="Gill Sans Light" w:hAnsi="Gill Sans Light" w:cs="Gill Sans Light" w:hint="cs"/>
          <w:sz w:val="24"/>
          <w:szCs w:val="24"/>
        </w:rPr>
        <w:t>community resources</w:t>
      </w:r>
      <w:r w:rsidR="000755DE" w:rsidRPr="00A07F12">
        <w:rPr>
          <w:rFonts w:ascii="Gill Sans Light" w:hAnsi="Gill Sans Light" w:cs="Gill Sans Light" w:hint="cs"/>
          <w:sz w:val="24"/>
          <w:szCs w:val="24"/>
        </w:rPr>
        <w:t xml:space="preserve"> and healthcare services</w:t>
      </w:r>
      <w:r w:rsidR="00FF6A83" w:rsidRPr="00A07F12">
        <w:rPr>
          <w:rFonts w:ascii="Gill Sans Light" w:hAnsi="Gill Sans Light" w:cs="Gill Sans Light" w:hint="cs"/>
          <w:sz w:val="24"/>
          <w:szCs w:val="24"/>
        </w:rPr>
        <w:t>.</w:t>
      </w:r>
    </w:p>
    <w:p w14:paraId="304E8423" w14:textId="7CA6FEE2" w:rsidR="00357306" w:rsidRPr="00A07F12" w:rsidRDefault="001208C8">
      <w:pPr>
        <w:pStyle w:val="ListParagraph"/>
        <w:numPr>
          <w:ilvl w:val="0"/>
          <w:numId w:val="2"/>
        </w:numPr>
        <w:spacing w:before="22" w:line="259" w:lineRule="auto"/>
        <w:ind w:right="333"/>
        <w:rPr>
          <w:rFonts w:ascii="Gill Sans Light" w:hAnsi="Gill Sans Light" w:cs="Gill Sans Light"/>
          <w:sz w:val="24"/>
          <w:szCs w:val="24"/>
        </w:rPr>
      </w:pPr>
      <w:r w:rsidRPr="00A07F12">
        <w:rPr>
          <w:rFonts w:ascii="Gill Sans Light" w:hAnsi="Gill Sans Light" w:cs="Gill Sans Light" w:hint="cs"/>
          <w:sz w:val="24"/>
          <w:szCs w:val="24"/>
        </w:rPr>
        <w:t>Help facilitate connections to such resources for community members, according to their needs</w:t>
      </w:r>
      <w:r w:rsidR="00FF6A83" w:rsidRPr="00A07F12">
        <w:rPr>
          <w:rFonts w:ascii="Gill Sans Light" w:hAnsi="Gill Sans Light" w:cs="Gill Sans Light" w:hint="cs"/>
          <w:sz w:val="24"/>
          <w:szCs w:val="24"/>
        </w:rPr>
        <w:t>.</w:t>
      </w:r>
    </w:p>
    <w:p w14:paraId="6CE4E8A2" w14:textId="61B968C7" w:rsidR="00E925AA" w:rsidRPr="00A07F12" w:rsidRDefault="00000000">
      <w:pPr>
        <w:pStyle w:val="ListParagraph"/>
        <w:numPr>
          <w:ilvl w:val="0"/>
          <w:numId w:val="2"/>
        </w:numPr>
        <w:spacing w:line="261" w:lineRule="auto"/>
        <w:ind w:right="107"/>
        <w:rPr>
          <w:rFonts w:ascii="Gill Sans Light" w:hAnsi="Gill Sans Light" w:cs="Gill Sans Light"/>
          <w:sz w:val="24"/>
          <w:szCs w:val="24"/>
        </w:rPr>
      </w:pPr>
      <w:r w:rsidRPr="00A07F12">
        <w:rPr>
          <w:rFonts w:ascii="Gill Sans Light" w:hAnsi="Gill Sans Light" w:cs="Gill Sans Light" w:hint="cs"/>
          <w:sz w:val="24"/>
          <w:szCs w:val="24"/>
        </w:rPr>
        <w:t xml:space="preserve">Promote </w:t>
      </w:r>
      <w:r w:rsidR="003E4EEA" w:rsidRPr="00A07F12">
        <w:rPr>
          <w:rFonts w:ascii="Gill Sans Light" w:hAnsi="Gill Sans Light" w:cs="Gill Sans Light" w:hint="cs"/>
          <w:sz w:val="24"/>
          <w:szCs w:val="24"/>
        </w:rPr>
        <w:t xml:space="preserve">holistic </w:t>
      </w:r>
      <w:r w:rsidRPr="00A07F12">
        <w:rPr>
          <w:rFonts w:ascii="Gill Sans Light" w:hAnsi="Gill Sans Light" w:cs="Gill Sans Light" w:hint="cs"/>
          <w:sz w:val="24"/>
          <w:szCs w:val="24"/>
        </w:rPr>
        <w:t>wellness through individual and group education</w:t>
      </w:r>
      <w:r w:rsidR="00865D13" w:rsidRPr="00A07F12">
        <w:rPr>
          <w:rFonts w:ascii="Gill Sans Light" w:hAnsi="Gill Sans Light" w:cs="Gill Sans Light" w:hint="cs"/>
          <w:sz w:val="24"/>
          <w:szCs w:val="24"/>
        </w:rPr>
        <w:t>.</w:t>
      </w:r>
    </w:p>
    <w:p w14:paraId="24BD8EFB" w14:textId="17FD8E4B" w:rsidR="00E925AA" w:rsidRPr="00A07F12" w:rsidRDefault="00000000">
      <w:pPr>
        <w:pStyle w:val="ListParagraph"/>
        <w:numPr>
          <w:ilvl w:val="0"/>
          <w:numId w:val="2"/>
        </w:numPr>
        <w:spacing w:line="261" w:lineRule="auto"/>
        <w:ind w:right="107"/>
        <w:rPr>
          <w:rFonts w:ascii="Gill Sans Light" w:hAnsi="Gill Sans Light" w:cs="Gill Sans Light"/>
          <w:sz w:val="24"/>
          <w:szCs w:val="24"/>
        </w:rPr>
      </w:pPr>
      <w:r w:rsidRPr="00A07F12">
        <w:rPr>
          <w:rFonts w:ascii="Gill Sans Light" w:hAnsi="Gill Sans Light" w:cs="Gill Sans Light" w:hint="cs"/>
          <w:sz w:val="24"/>
          <w:szCs w:val="24"/>
        </w:rPr>
        <w:t xml:space="preserve">Integrate faith with healing by helping </w:t>
      </w:r>
      <w:r w:rsidR="005400D7" w:rsidRPr="00A07F12">
        <w:rPr>
          <w:rFonts w:ascii="Gill Sans Light" w:hAnsi="Gill Sans Light" w:cs="Gill Sans Light" w:hint="cs"/>
          <w:sz w:val="24"/>
          <w:szCs w:val="24"/>
        </w:rPr>
        <w:t xml:space="preserve">community </w:t>
      </w:r>
      <w:r w:rsidRPr="00A07F12">
        <w:rPr>
          <w:rFonts w:ascii="Gill Sans Light" w:hAnsi="Gill Sans Light" w:cs="Gill Sans Light" w:hint="cs"/>
          <w:sz w:val="24"/>
          <w:szCs w:val="24"/>
        </w:rPr>
        <w:t xml:space="preserve">members </w:t>
      </w:r>
      <w:r w:rsidR="003E4EEA" w:rsidRPr="00A07F12">
        <w:rPr>
          <w:rFonts w:ascii="Gill Sans Light" w:hAnsi="Gill Sans Light" w:cs="Gill Sans Light" w:hint="cs"/>
          <w:sz w:val="24"/>
          <w:szCs w:val="24"/>
        </w:rPr>
        <w:t xml:space="preserve">to </w:t>
      </w:r>
      <w:r w:rsidRPr="00A07F12">
        <w:rPr>
          <w:rFonts w:ascii="Gill Sans Light" w:hAnsi="Gill Sans Light" w:cs="Gill Sans Light" w:hint="cs"/>
          <w:sz w:val="24"/>
          <w:szCs w:val="24"/>
        </w:rPr>
        <w:t xml:space="preserve">understand the value of spiritual practice in </w:t>
      </w:r>
      <w:r w:rsidR="00FF6A83" w:rsidRPr="00A07F12">
        <w:rPr>
          <w:rFonts w:ascii="Gill Sans Light" w:hAnsi="Gill Sans Light" w:cs="Gill Sans Light" w:hint="cs"/>
          <w:sz w:val="24"/>
          <w:szCs w:val="24"/>
        </w:rPr>
        <w:t>connection with</w:t>
      </w:r>
      <w:r w:rsidRPr="00A07F12">
        <w:rPr>
          <w:rFonts w:ascii="Gill Sans Light" w:hAnsi="Gill Sans Light" w:cs="Gill Sans Light" w:hint="cs"/>
          <w:sz w:val="24"/>
          <w:szCs w:val="24"/>
        </w:rPr>
        <w:t xml:space="preserve"> quality of life</w:t>
      </w:r>
      <w:r w:rsidR="00865D13" w:rsidRPr="00A07F12">
        <w:rPr>
          <w:rFonts w:ascii="Gill Sans Light" w:hAnsi="Gill Sans Light" w:cs="Gill Sans Light" w:hint="cs"/>
          <w:sz w:val="24"/>
          <w:szCs w:val="24"/>
        </w:rPr>
        <w:t>.</w:t>
      </w:r>
    </w:p>
    <w:p w14:paraId="1C5C842B" w14:textId="400272E5" w:rsidR="00E925AA" w:rsidRPr="00A07F12" w:rsidRDefault="00000000">
      <w:pPr>
        <w:pStyle w:val="ListParagraph"/>
        <w:numPr>
          <w:ilvl w:val="0"/>
          <w:numId w:val="2"/>
        </w:numPr>
        <w:spacing w:line="259" w:lineRule="auto"/>
        <w:ind w:right="247"/>
        <w:rPr>
          <w:rFonts w:ascii="Gill Sans Light" w:hAnsi="Gill Sans Light" w:cs="Gill Sans Light"/>
          <w:sz w:val="24"/>
          <w:szCs w:val="24"/>
        </w:rPr>
      </w:pPr>
      <w:r w:rsidRPr="00A07F12">
        <w:rPr>
          <w:rFonts w:ascii="Gill Sans Light" w:hAnsi="Gill Sans Light" w:cs="Gill Sans Light" w:hint="cs"/>
          <w:sz w:val="24"/>
          <w:szCs w:val="24"/>
        </w:rPr>
        <w:t xml:space="preserve">Develop and </w:t>
      </w:r>
      <w:r w:rsidR="00384358" w:rsidRPr="00A07F12">
        <w:rPr>
          <w:rFonts w:ascii="Gill Sans Light" w:hAnsi="Gill Sans Light" w:cs="Gill Sans Light" w:hint="cs"/>
          <w:sz w:val="24"/>
          <w:szCs w:val="24"/>
        </w:rPr>
        <w:t>make use of</w:t>
      </w:r>
      <w:r w:rsidRPr="00A07F12">
        <w:rPr>
          <w:rFonts w:ascii="Gill Sans Light" w:hAnsi="Gill Sans Light" w:cs="Gill Sans Light" w:hint="cs"/>
          <w:sz w:val="24"/>
          <w:szCs w:val="24"/>
        </w:rPr>
        <w:t xml:space="preserve"> data collection and documentation tools </w:t>
      </w:r>
      <w:r w:rsidR="00FF6A83" w:rsidRPr="00A07F12">
        <w:rPr>
          <w:rFonts w:ascii="Gill Sans Light" w:hAnsi="Gill Sans Light" w:cs="Gill Sans Light" w:hint="cs"/>
          <w:sz w:val="24"/>
          <w:szCs w:val="24"/>
        </w:rPr>
        <w:t>to ensure continuity of care practices.</w:t>
      </w:r>
    </w:p>
    <w:p w14:paraId="741F9D9D" w14:textId="77777777" w:rsidR="00622CA0" w:rsidRPr="00A07F12" w:rsidRDefault="00622CA0" w:rsidP="00622CA0">
      <w:pPr>
        <w:spacing w:line="259" w:lineRule="auto"/>
        <w:ind w:right="247"/>
        <w:rPr>
          <w:rFonts w:ascii="Gill Sans Light" w:hAnsi="Gill Sans Light" w:cs="Gill Sans Light"/>
        </w:rPr>
      </w:pPr>
    </w:p>
    <w:p w14:paraId="7266A5DE" w14:textId="100392B3" w:rsidR="00E925AA" w:rsidRPr="00A07F12" w:rsidRDefault="00000000" w:rsidP="00622CA0">
      <w:pPr>
        <w:spacing w:line="259" w:lineRule="auto"/>
        <w:ind w:right="247"/>
        <w:rPr>
          <w:rFonts w:ascii="Gill Sans Light" w:hAnsi="Gill Sans Light" w:cs="Gill Sans Light"/>
          <w:b/>
          <w:bCs/>
        </w:rPr>
      </w:pPr>
      <w:r w:rsidRPr="00A07F12">
        <w:rPr>
          <w:rFonts w:ascii="Gill Sans Light" w:hAnsi="Gill Sans Light" w:cs="Gill Sans Light" w:hint="cs"/>
          <w:b/>
          <w:bCs/>
        </w:rPr>
        <w:t>Other</w:t>
      </w:r>
      <w:r w:rsidRPr="00A07F12">
        <w:rPr>
          <w:rFonts w:ascii="Gill Sans Light" w:hAnsi="Gill Sans Light" w:cs="Gill Sans Light" w:hint="cs"/>
          <w:b/>
          <w:bCs/>
          <w:spacing w:val="-1"/>
        </w:rPr>
        <w:t xml:space="preserve"> </w:t>
      </w:r>
      <w:r w:rsidRPr="00A07F12">
        <w:rPr>
          <w:rFonts w:ascii="Gill Sans Light" w:hAnsi="Gill Sans Light" w:cs="Gill Sans Light" w:hint="cs"/>
          <w:b/>
          <w:bCs/>
          <w:spacing w:val="-2"/>
        </w:rPr>
        <w:t>Responsibilities:</w:t>
      </w:r>
    </w:p>
    <w:p w14:paraId="66F63D44" w14:textId="4B695121" w:rsidR="00E925AA" w:rsidRPr="00A07F12" w:rsidRDefault="00000000">
      <w:pPr>
        <w:pStyle w:val="ListParagraph"/>
        <w:numPr>
          <w:ilvl w:val="0"/>
          <w:numId w:val="2"/>
        </w:numPr>
        <w:spacing w:before="23"/>
        <w:rPr>
          <w:rFonts w:ascii="Gill Sans Light" w:hAnsi="Gill Sans Light" w:cs="Gill Sans Light"/>
          <w:sz w:val="24"/>
          <w:szCs w:val="24"/>
        </w:rPr>
      </w:pPr>
      <w:r w:rsidRPr="00A07F12">
        <w:rPr>
          <w:rFonts w:ascii="Gill Sans Light" w:hAnsi="Gill Sans Light" w:cs="Gill Sans Light" w:hint="cs"/>
          <w:sz w:val="24"/>
          <w:szCs w:val="24"/>
        </w:rPr>
        <w:t>Participate</w:t>
      </w:r>
      <w:r w:rsidRPr="00A07F12">
        <w:rPr>
          <w:rFonts w:ascii="Gill Sans Light" w:hAnsi="Gill Sans Light" w:cs="Gill Sans Light" w:hint="cs"/>
          <w:spacing w:val="-7"/>
          <w:sz w:val="24"/>
          <w:szCs w:val="24"/>
        </w:rPr>
        <w:t xml:space="preserve"> </w:t>
      </w:r>
      <w:r w:rsidRPr="00A07F12">
        <w:rPr>
          <w:rFonts w:ascii="Gill Sans Light" w:hAnsi="Gill Sans Light" w:cs="Gill Sans Light" w:hint="cs"/>
          <w:sz w:val="24"/>
          <w:szCs w:val="24"/>
        </w:rPr>
        <w:t>in</w:t>
      </w:r>
      <w:r w:rsidRPr="00A07F12">
        <w:rPr>
          <w:rFonts w:ascii="Gill Sans Light" w:hAnsi="Gill Sans Light" w:cs="Gill Sans Light" w:hint="cs"/>
          <w:spacing w:val="-5"/>
          <w:sz w:val="24"/>
          <w:szCs w:val="24"/>
        </w:rPr>
        <w:t xml:space="preserve"> </w:t>
      </w:r>
      <w:r w:rsidRPr="00A07F12">
        <w:rPr>
          <w:rFonts w:ascii="Gill Sans Light" w:hAnsi="Gill Sans Light" w:cs="Gill Sans Light" w:hint="cs"/>
          <w:sz w:val="24"/>
          <w:szCs w:val="24"/>
        </w:rPr>
        <w:t>weekly</w:t>
      </w:r>
      <w:r w:rsidRPr="00A07F12">
        <w:rPr>
          <w:rFonts w:ascii="Gill Sans Light" w:hAnsi="Gill Sans Light" w:cs="Gill Sans Light" w:hint="cs"/>
          <w:spacing w:val="-5"/>
          <w:sz w:val="24"/>
          <w:szCs w:val="24"/>
        </w:rPr>
        <w:t xml:space="preserve"> </w:t>
      </w:r>
      <w:r w:rsidRPr="00A07F12">
        <w:rPr>
          <w:rFonts w:ascii="Gill Sans Light" w:hAnsi="Gill Sans Light" w:cs="Gill Sans Light" w:hint="cs"/>
          <w:sz w:val="24"/>
          <w:szCs w:val="24"/>
        </w:rPr>
        <w:t>staff</w:t>
      </w:r>
      <w:r w:rsidRPr="00A07F12">
        <w:rPr>
          <w:rFonts w:ascii="Gill Sans Light" w:hAnsi="Gill Sans Light" w:cs="Gill Sans Light" w:hint="cs"/>
          <w:spacing w:val="-6"/>
          <w:sz w:val="24"/>
          <w:szCs w:val="24"/>
        </w:rPr>
        <w:t xml:space="preserve"> </w:t>
      </w:r>
      <w:r w:rsidRPr="00A07F12">
        <w:rPr>
          <w:rFonts w:ascii="Gill Sans Light" w:hAnsi="Gill Sans Light" w:cs="Gill Sans Light" w:hint="cs"/>
          <w:sz w:val="24"/>
          <w:szCs w:val="24"/>
        </w:rPr>
        <w:t>meetings</w:t>
      </w:r>
      <w:r w:rsidRPr="00A07F12">
        <w:rPr>
          <w:rFonts w:ascii="Gill Sans Light" w:hAnsi="Gill Sans Light" w:cs="Gill Sans Light" w:hint="cs"/>
          <w:spacing w:val="-4"/>
          <w:sz w:val="24"/>
          <w:szCs w:val="24"/>
        </w:rPr>
        <w:t xml:space="preserve"> </w:t>
      </w:r>
      <w:r w:rsidRPr="00A07F12">
        <w:rPr>
          <w:rFonts w:ascii="Gill Sans Light" w:hAnsi="Gill Sans Light" w:cs="Gill Sans Light" w:hint="cs"/>
          <w:sz w:val="24"/>
          <w:szCs w:val="24"/>
        </w:rPr>
        <w:t>and</w:t>
      </w:r>
      <w:r w:rsidRPr="00A07F12">
        <w:rPr>
          <w:rFonts w:ascii="Gill Sans Light" w:hAnsi="Gill Sans Light" w:cs="Gill Sans Light" w:hint="cs"/>
          <w:spacing w:val="-6"/>
          <w:sz w:val="24"/>
          <w:szCs w:val="24"/>
        </w:rPr>
        <w:t xml:space="preserve"> </w:t>
      </w:r>
      <w:r w:rsidRPr="00A07F12">
        <w:rPr>
          <w:rFonts w:ascii="Gill Sans Light" w:hAnsi="Gill Sans Light" w:cs="Gill Sans Light" w:hint="cs"/>
          <w:sz w:val="24"/>
          <w:szCs w:val="24"/>
        </w:rPr>
        <w:t>monthly</w:t>
      </w:r>
      <w:r w:rsidRPr="00A07F12">
        <w:rPr>
          <w:rFonts w:ascii="Gill Sans Light" w:hAnsi="Gill Sans Light" w:cs="Gill Sans Light" w:hint="cs"/>
          <w:spacing w:val="-6"/>
          <w:sz w:val="24"/>
          <w:szCs w:val="24"/>
        </w:rPr>
        <w:t xml:space="preserve"> </w:t>
      </w:r>
      <w:r w:rsidRPr="00A07F12">
        <w:rPr>
          <w:rFonts w:ascii="Gill Sans Light" w:hAnsi="Gill Sans Light" w:cs="Gill Sans Light" w:hint="cs"/>
          <w:sz w:val="24"/>
          <w:szCs w:val="24"/>
        </w:rPr>
        <w:t>meetings</w:t>
      </w:r>
      <w:r w:rsidRPr="00A07F12">
        <w:rPr>
          <w:rFonts w:ascii="Gill Sans Light" w:hAnsi="Gill Sans Light" w:cs="Gill Sans Light" w:hint="cs"/>
          <w:spacing w:val="-4"/>
          <w:sz w:val="24"/>
          <w:szCs w:val="24"/>
        </w:rPr>
        <w:t xml:space="preserve"> </w:t>
      </w:r>
      <w:r w:rsidRPr="00A07F12">
        <w:rPr>
          <w:rFonts w:ascii="Gill Sans Light" w:hAnsi="Gill Sans Light" w:cs="Gill Sans Light" w:hint="cs"/>
          <w:sz w:val="24"/>
          <w:szCs w:val="24"/>
        </w:rPr>
        <w:t>of</w:t>
      </w:r>
      <w:r w:rsidRPr="00A07F12">
        <w:rPr>
          <w:rFonts w:ascii="Gill Sans Light" w:hAnsi="Gill Sans Light" w:cs="Gill Sans Light" w:hint="cs"/>
          <w:spacing w:val="-5"/>
          <w:sz w:val="24"/>
          <w:szCs w:val="24"/>
        </w:rPr>
        <w:t xml:space="preserve"> </w:t>
      </w:r>
      <w:r w:rsidR="005C4C74" w:rsidRPr="00A07F12">
        <w:rPr>
          <w:rFonts w:ascii="Gill Sans Light" w:hAnsi="Gill Sans Light" w:cs="Gill Sans Light" w:hint="cs"/>
          <w:spacing w:val="-5"/>
          <w:sz w:val="24"/>
          <w:szCs w:val="24"/>
        </w:rPr>
        <w:t>the Congregational Care Committee</w:t>
      </w:r>
      <w:r w:rsidRPr="00A07F12">
        <w:rPr>
          <w:rFonts w:ascii="Gill Sans Light" w:hAnsi="Gill Sans Light" w:cs="Gill Sans Light" w:hint="cs"/>
          <w:spacing w:val="-2"/>
          <w:sz w:val="24"/>
          <w:szCs w:val="24"/>
        </w:rPr>
        <w:t xml:space="preserve">. </w:t>
      </w:r>
      <w:r w:rsidR="005E4D46" w:rsidRPr="00A07F12">
        <w:rPr>
          <w:rFonts w:ascii="Gill Sans Light" w:hAnsi="Gill Sans Light" w:cs="Gill Sans Light" w:hint="cs"/>
          <w:spacing w:val="-2"/>
          <w:sz w:val="24"/>
          <w:szCs w:val="24"/>
        </w:rPr>
        <w:t>Be present on Sunday mornings, Wednesday mornings, and Wednesday evenings a minimum of twice per month.</w:t>
      </w:r>
    </w:p>
    <w:p w14:paraId="1D32B662" w14:textId="2616E1CE" w:rsidR="0050594A" w:rsidRPr="00A07F12" w:rsidRDefault="00000000" w:rsidP="0050594A">
      <w:pPr>
        <w:pStyle w:val="ListParagraph"/>
        <w:numPr>
          <w:ilvl w:val="0"/>
          <w:numId w:val="2"/>
        </w:numPr>
        <w:spacing w:before="22"/>
        <w:rPr>
          <w:rFonts w:ascii="Gill Sans Light" w:hAnsi="Gill Sans Light" w:cs="Gill Sans Light"/>
          <w:sz w:val="24"/>
          <w:szCs w:val="24"/>
        </w:rPr>
      </w:pPr>
      <w:r w:rsidRPr="00A07F12">
        <w:rPr>
          <w:rFonts w:ascii="Gill Sans Light" w:hAnsi="Gill Sans Light" w:cs="Gill Sans Light" w:hint="cs"/>
          <w:sz w:val="24"/>
          <w:szCs w:val="24"/>
        </w:rPr>
        <w:t>Coordinate</w:t>
      </w:r>
      <w:r w:rsidRPr="00A07F12">
        <w:rPr>
          <w:rFonts w:ascii="Gill Sans Light" w:hAnsi="Gill Sans Light" w:cs="Gill Sans Light" w:hint="cs"/>
          <w:spacing w:val="-9"/>
          <w:sz w:val="24"/>
          <w:szCs w:val="24"/>
        </w:rPr>
        <w:t xml:space="preserve"> checks and updates of emergency health equipment (AED</w:t>
      </w:r>
      <w:r w:rsidR="0050594A" w:rsidRPr="00A07F12">
        <w:rPr>
          <w:rFonts w:ascii="Gill Sans Light" w:hAnsi="Gill Sans Light" w:cs="Gill Sans Light" w:hint="cs"/>
          <w:spacing w:val="-9"/>
          <w:sz w:val="24"/>
          <w:szCs w:val="24"/>
        </w:rPr>
        <w:t xml:space="preserve">, </w:t>
      </w:r>
      <w:r w:rsidRPr="00A07F12">
        <w:rPr>
          <w:rFonts w:ascii="Gill Sans Light" w:hAnsi="Gill Sans Light" w:cs="Gill Sans Light" w:hint="cs"/>
          <w:spacing w:val="-9"/>
          <w:sz w:val="24"/>
          <w:szCs w:val="24"/>
        </w:rPr>
        <w:t xml:space="preserve">first aid kits, </w:t>
      </w:r>
      <w:r w:rsidR="0050594A" w:rsidRPr="00A07F12">
        <w:rPr>
          <w:rFonts w:ascii="Gill Sans Light" w:hAnsi="Gill Sans Light" w:cs="Gill Sans Light" w:hint="cs"/>
          <w:spacing w:val="-9"/>
          <w:sz w:val="24"/>
          <w:szCs w:val="24"/>
        </w:rPr>
        <w:t>etc.</w:t>
      </w:r>
      <w:r w:rsidRPr="00A07F12">
        <w:rPr>
          <w:rFonts w:ascii="Gill Sans Light" w:hAnsi="Gill Sans Light" w:cs="Gill Sans Light" w:hint="cs"/>
          <w:spacing w:val="-9"/>
          <w:sz w:val="24"/>
          <w:szCs w:val="24"/>
        </w:rPr>
        <w:t xml:space="preserve">) </w:t>
      </w:r>
    </w:p>
    <w:p w14:paraId="7ED918A0" w14:textId="77777777" w:rsidR="00A07F12" w:rsidRPr="00A07F12" w:rsidRDefault="00000000" w:rsidP="0050594A">
      <w:pPr>
        <w:pStyle w:val="ListParagraph"/>
        <w:numPr>
          <w:ilvl w:val="0"/>
          <w:numId w:val="2"/>
        </w:numPr>
        <w:spacing w:before="22"/>
        <w:rPr>
          <w:rFonts w:ascii="Gill Sans Light" w:hAnsi="Gill Sans Light" w:cs="Gill Sans Light"/>
          <w:sz w:val="24"/>
          <w:szCs w:val="24"/>
        </w:rPr>
      </w:pPr>
      <w:r w:rsidRPr="00A07F12">
        <w:rPr>
          <w:rFonts w:ascii="Gill Sans Light" w:hAnsi="Gill Sans Light" w:cs="Gill Sans Light" w:hint="cs"/>
          <w:sz w:val="24"/>
          <w:szCs w:val="24"/>
        </w:rPr>
        <w:t>Coordinate</w:t>
      </w:r>
      <w:r w:rsidRPr="00A07F12">
        <w:rPr>
          <w:rFonts w:ascii="Gill Sans Light" w:hAnsi="Gill Sans Light" w:cs="Gill Sans Light" w:hint="cs"/>
          <w:spacing w:val="-8"/>
          <w:sz w:val="24"/>
          <w:szCs w:val="24"/>
        </w:rPr>
        <w:t xml:space="preserve"> </w:t>
      </w:r>
      <w:r w:rsidR="008B2C92" w:rsidRPr="00A07F12">
        <w:rPr>
          <w:rFonts w:ascii="Gill Sans Light" w:hAnsi="Gill Sans Light" w:cs="Gill Sans Light" w:hint="cs"/>
          <w:spacing w:val="-8"/>
          <w:sz w:val="24"/>
          <w:szCs w:val="24"/>
        </w:rPr>
        <w:t xml:space="preserve">and network </w:t>
      </w:r>
      <w:r w:rsidRPr="00A07F12">
        <w:rPr>
          <w:rFonts w:ascii="Gill Sans Light" w:hAnsi="Gill Sans Light" w:cs="Gill Sans Light" w:hint="cs"/>
          <w:sz w:val="24"/>
          <w:szCs w:val="24"/>
        </w:rPr>
        <w:t>with</w:t>
      </w:r>
      <w:r w:rsidRPr="00A07F12">
        <w:rPr>
          <w:rFonts w:ascii="Gill Sans Light" w:hAnsi="Gill Sans Light" w:cs="Gill Sans Light" w:hint="cs"/>
          <w:spacing w:val="-7"/>
          <w:sz w:val="24"/>
          <w:szCs w:val="24"/>
        </w:rPr>
        <w:t xml:space="preserve"> </w:t>
      </w:r>
      <w:r w:rsidRPr="00A07F12">
        <w:rPr>
          <w:rFonts w:ascii="Gill Sans Light" w:hAnsi="Gill Sans Light" w:cs="Gill Sans Light" w:hint="cs"/>
          <w:sz w:val="24"/>
          <w:szCs w:val="24"/>
        </w:rPr>
        <w:t>community health education provider</w:t>
      </w:r>
      <w:r w:rsidRPr="00A07F12">
        <w:rPr>
          <w:rFonts w:ascii="Gill Sans Light" w:hAnsi="Gill Sans Light" w:cs="Gill Sans Light" w:hint="cs"/>
          <w:spacing w:val="-2"/>
          <w:sz w:val="24"/>
          <w:szCs w:val="24"/>
        </w:rPr>
        <w:t xml:space="preserve">s  </w:t>
      </w:r>
    </w:p>
    <w:p w14:paraId="70CC70B6" w14:textId="33632D99" w:rsidR="00E925AA" w:rsidRPr="00A07F12" w:rsidRDefault="00000000" w:rsidP="00A07F12">
      <w:pPr>
        <w:pStyle w:val="ListParagraph"/>
        <w:spacing w:before="22"/>
        <w:ind w:firstLine="0"/>
        <w:rPr>
          <w:rFonts w:ascii="Gill Sans Light" w:hAnsi="Gill Sans Light" w:cs="Gill Sans Light"/>
          <w:sz w:val="24"/>
          <w:szCs w:val="24"/>
        </w:rPr>
      </w:pPr>
      <w:r w:rsidRPr="00A07F12">
        <w:rPr>
          <w:rFonts w:ascii="Gill Sans Light" w:hAnsi="Gill Sans Light" w:cs="Gill Sans Light" w:hint="cs"/>
          <w:spacing w:val="-2"/>
          <w:sz w:val="24"/>
          <w:szCs w:val="24"/>
        </w:rPr>
        <w:t xml:space="preserve"> </w:t>
      </w:r>
    </w:p>
    <w:p w14:paraId="2B7392FC" w14:textId="77777777" w:rsidR="0050594A" w:rsidRPr="00A07F12" w:rsidRDefault="0050594A" w:rsidP="0050594A">
      <w:pPr>
        <w:pStyle w:val="ListParagraph"/>
        <w:spacing w:before="22"/>
        <w:ind w:firstLine="0"/>
        <w:rPr>
          <w:rFonts w:ascii="Gill Sans Light" w:hAnsi="Gill Sans Light" w:cs="Gill Sans Light"/>
          <w:sz w:val="24"/>
          <w:szCs w:val="24"/>
        </w:rPr>
      </w:pPr>
    </w:p>
    <w:p w14:paraId="6E0CE59C" w14:textId="6FD635B4" w:rsidR="00E925AA" w:rsidRPr="00A07F12" w:rsidRDefault="00000000" w:rsidP="005C1774">
      <w:pPr>
        <w:rPr>
          <w:rFonts w:ascii="Gill Sans Light" w:hAnsi="Gill Sans Light" w:cs="Gill Sans Light"/>
          <w:b/>
          <w:bCs/>
          <w:color w:val="000000"/>
          <w:spacing w:val="-2"/>
          <w:u w:color="000000"/>
        </w:rPr>
      </w:pPr>
      <w:r w:rsidRPr="00A07F12">
        <w:rPr>
          <w:rFonts w:ascii="Gill Sans Light" w:hAnsi="Gill Sans Light" w:cs="Gill Sans Light" w:hint="cs"/>
          <w:b/>
          <w:bCs/>
          <w:spacing w:val="-2"/>
        </w:rPr>
        <w:lastRenderedPageBreak/>
        <w:t>Minimum Qualifications:</w:t>
      </w:r>
    </w:p>
    <w:p w14:paraId="7FD1764C" w14:textId="77777777" w:rsidR="00E925AA" w:rsidRPr="00A07F12" w:rsidRDefault="00000000">
      <w:pPr>
        <w:pStyle w:val="ListParagraph"/>
        <w:numPr>
          <w:ilvl w:val="0"/>
          <w:numId w:val="2"/>
        </w:numPr>
        <w:spacing w:before="22"/>
        <w:rPr>
          <w:rFonts w:ascii="Gill Sans Light" w:hAnsi="Gill Sans Light" w:cs="Gill Sans Light"/>
          <w:sz w:val="24"/>
          <w:szCs w:val="24"/>
        </w:rPr>
      </w:pPr>
      <w:r w:rsidRPr="00A07F12">
        <w:rPr>
          <w:rFonts w:ascii="Gill Sans Light" w:hAnsi="Gill Sans Light" w:cs="Gill Sans Light" w:hint="cs"/>
          <w:sz w:val="24"/>
          <w:szCs w:val="24"/>
        </w:rPr>
        <w:t>Registered Nurse currently licensed in Minnesota</w:t>
      </w:r>
    </w:p>
    <w:p w14:paraId="21B43FB7" w14:textId="7F283461" w:rsidR="00E925AA" w:rsidRPr="00A07F12" w:rsidRDefault="00000000">
      <w:pPr>
        <w:pStyle w:val="ListParagraph"/>
        <w:numPr>
          <w:ilvl w:val="0"/>
          <w:numId w:val="2"/>
        </w:numPr>
        <w:spacing w:before="22"/>
        <w:rPr>
          <w:rFonts w:ascii="Gill Sans Light" w:hAnsi="Gill Sans Light" w:cs="Gill Sans Light"/>
          <w:sz w:val="24"/>
          <w:szCs w:val="24"/>
        </w:rPr>
      </w:pPr>
      <w:r w:rsidRPr="00A07F12">
        <w:rPr>
          <w:rFonts w:ascii="Gill Sans Light" w:hAnsi="Gill Sans Light" w:cs="Gill Sans Light" w:hint="cs"/>
          <w:sz w:val="24"/>
          <w:szCs w:val="24"/>
        </w:rPr>
        <w:t>Baccalaureate prepared Nurse (BAN or BSN)</w:t>
      </w:r>
      <w:r w:rsidR="00FC7EAB" w:rsidRPr="00A07F12">
        <w:rPr>
          <w:rFonts w:ascii="Gill Sans Light" w:hAnsi="Gill Sans Light" w:cs="Gill Sans Light"/>
          <w:sz w:val="24"/>
          <w:szCs w:val="24"/>
        </w:rPr>
        <w:t xml:space="preserve"> preferred</w:t>
      </w:r>
      <w:r w:rsidRPr="00A07F12">
        <w:rPr>
          <w:rFonts w:ascii="Gill Sans Light" w:hAnsi="Gill Sans Light" w:cs="Gill Sans Light" w:hint="cs"/>
          <w:sz w:val="24"/>
          <w:szCs w:val="24"/>
        </w:rPr>
        <w:t>; completion of Parish Nurse/Faith Community Foundations Course within 6 months of hire</w:t>
      </w:r>
      <w:r w:rsidR="00FC7EAB" w:rsidRPr="00A07F12">
        <w:rPr>
          <w:rFonts w:ascii="Gill Sans Light" w:hAnsi="Gill Sans Light" w:cs="Gill Sans Light"/>
          <w:sz w:val="24"/>
          <w:szCs w:val="24"/>
        </w:rPr>
        <w:t xml:space="preserve"> </w:t>
      </w:r>
      <w:proofErr w:type="gramStart"/>
      <w:r w:rsidR="00FC7EAB" w:rsidRPr="00A07F12">
        <w:rPr>
          <w:rFonts w:ascii="Gill Sans Light" w:hAnsi="Gill Sans Light" w:cs="Gill Sans Light"/>
          <w:sz w:val="24"/>
          <w:szCs w:val="24"/>
        </w:rPr>
        <w:t>required</w:t>
      </w:r>
      <w:proofErr w:type="gramEnd"/>
    </w:p>
    <w:p w14:paraId="1AFD1DEF" w14:textId="77777777" w:rsidR="00E925AA" w:rsidRPr="00A07F12" w:rsidRDefault="00000000">
      <w:pPr>
        <w:pStyle w:val="ListParagraph"/>
        <w:numPr>
          <w:ilvl w:val="0"/>
          <w:numId w:val="2"/>
        </w:numPr>
        <w:spacing w:before="22"/>
        <w:rPr>
          <w:rFonts w:ascii="Gill Sans Light" w:hAnsi="Gill Sans Light" w:cs="Gill Sans Light"/>
          <w:sz w:val="24"/>
          <w:szCs w:val="24"/>
        </w:rPr>
      </w:pPr>
      <w:r w:rsidRPr="00A07F12">
        <w:rPr>
          <w:rFonts w:ascii="Gill Sans Light" w:hAnsi="Gill Sans Light" w:cs="Gill Sans Light" w:hint="cs"/>
          <w:sz w:val="24"/>
          <w:szCs w:val="24"/>
        </w:rPr>
        <w:t>Minimum of 5 years clinical nursing practice (Medical/Surgical, Home Health Care, Long-term Care, or Community/Public Health Nursing)</w:t>
      </w:r>
    </w:p>
    <w:p w14:paraId="7B72141D" w14:textId="77777777" w:rsidR="00E925AA" w:rsidRPr="00A07F12" w:rsidRDefault="00000000">
      <w:pPr>
        <w:pStyle w:val="ListParagraph"/>
        <w:numPr>
          <w:ilvl w:val="0"/>
          <w:numId w:val="2"/>
        </w:numPr>
        <w:spacing w:before="22"/>
        <w:rPr>
          <w:rFonts w:ascii="Gill Sans Light" w:hAnsi="Gill Sans Light" w:cs="Gill Sans Light"/>
          <w:sz w:val="24"/>
          <w:szCs w:val="24"/>
        </w:rPr>
      </w:pPr>
      <w:r w:rsidRPr="00A07F12">
        <w:rPr>
          <w:rFonts w:ascii="Gill Sans Light" w:hAnsi="Gill Sans Light" w:cs="Gill Sans Light" w:hint="cs"/>
          <w:sz w:val="24"/>
          <w:szCs w:val="24"/>
        </w:rPr>
        <w:t>Excellent communication skills, including ability to communicate effectively with staff and members via a variety of platforms (phone, text, email, writing)</w:t>
      </w:r>
    </w:p>
    <w:p w14:paraId="16AD7B75" w14:textId="4CEF3182" w:rsidR="00E925AA" w:rsidRPr="00A07F12" w:rsidRDefault="00000000">
      <w:pPr>
        <w:pStyle w:val="ListParagraph"/>
        <w:numPr>
          <w:ilvl w:val="0"/>
          <w:numId w:val="2"/>
        </w:numPr>
        <w:spacing w:before="22"/>
        <w:rPr>
          <w:rFonts w:ascii="Gill Sans Light" w:hAnsi="Gill Sans Light" w:cs="Gill Sans Light"/>
          <w:sz w:val="24"/>
          <w:szCs w:val="24"/>
        </w:rPr>
      </w:pPr>
      <w:r w:rsidRPr="00A07F12">
        <w:rPr>
          <w:rFonts w:ascii="Gill Sans Light" w:hAnsi="Gill Sans Light" w:cs="Gill Sans Light" w:hint="cs"/>
          <w:sz w:val="24"/>
          <w:szCs w:val="24"/>
        </w:rPr>
        <w:t>Demonstrated</w:t>
      </w:r>
      <w:r w:rsidRPr="00A07F12">
        <w:rPr>
          <w:rFonts w:ascii="Gill Sans Light" w:hAnsi="Gill Sans Light" w:cs="Gill Sans Light" w:hint="cs"/>
          <w:spacing w:val="-8"/>
          <w:sz w:val="24"/>
          <w:szCs w:val="24"/>
        </w:rPr>
        <w:t xml:space="preserve"> </w:t>
      </w:r>
      <w:r w:rsidRPr="00A07F12">
        <w:rPr>
          <w:rFonts w:ascii="Gill Sans Light" w:hAnsi="Gill Sans Light" w:cs="Gill Sans Light" w:hint="cs"/>
          <w:sz w:val="24"/>
          <w:szCs w:val="24"/>
        </w:rPr>
        <w:t>ability</w:t>
      </w:r>
      <w:r w:rsidRPr="00A07F12">
        <w:rPr>
          <w:rFonts w:ascii="Gill Sans Light" w:hAnsi="Gill Sans Light" w:cs="Gill Sans Light" w:hint="cs"/>
          <w:spacing w:val="-4"/>
          <w:sz w:val="24"/>
          <w:szCs w:val="24"/>
        </w:rPr>
        <w:t xml:space="preserve"> </w:t>
      </w:r>
      <w:r w:rsidRPr="00A07F12">
        <w:rPr>
          <w:rFonts w:ascii="Gill Sans Light" w:hAnsi="Gill Sans Light" w:cs="Gill Sans Light" w:hint="cs"/>
          <w:sz w:val="24"/>
          <w:szCs w:val="24"/>
        </w:rPr>
        <w:t xml:space="preserve">to </w:t>
      </w:r>
      <w:r w:rsidR="00A35B7E" w:rsidRPr="00A07F12">
        <w:rPr>
          <w:rFonts w:ascii="Gill Sans Light" w:hAnsi="Gill Sans Light" w:cs="Gill Sans Light" w:hint="cs"/>
          <w:sz w:val="24"/>
          <w:szCs w:val="24"/>
        </w:rPr>
        <w:t xml:space="preserve">communicate </w:t>
      </w:r>
      <w:r w:rsidR="007F3CFA" w:rsidRPr="00A07F12">
        <w:rPr>
          <w:rFonts w:ascii="Gill Sans Light" w:hAnsi="Gill Sans Light" w:cs="Gill Sans Light" w:hint="cs"/>
          <w:sz w:val="24"/>
          <w:szCs w:val="24"/>
        </w:rPr>
        <w:t xml:space="preserve">effectively and compassionately with people of diverse </w:t>
      </w:r>
      <w:r w:rsidR="000631CE" w:rsidRPr="00A07F12">
        <w:rPr>
          <w:rFonts w:ascii="Gill Sans Light" w:hAnsi="Gill Sans Light" w:cs="Gill Sans Light" w:hint="cs"/>
          <w:sz w:val="24"/>
          <w:szCs w:val="24"/>
        </w:rPr>
        <w:t xml:space="preserve">backgrounds and </w:t>
      </w:r>
      <w:proofErr w:type="gramStart"/>
      <w:r w:rsidR="000631CE" w:rsidRPr="00A07F12">
        <w:rPr>
          <w:rFonts w:ascii="Gill Sans Light" w:hAnsi="Gill Sans Light" w:cs="Gill Sans Light" w:hint="cs"/>
          <w:sz w:val="24"/>
          <w:szCs w:val="24"/>
        </w:rPr>
        <w:t>circumstances</w:t>
      </w:r>
      <w:proofErr w:type="gramEnd"/>
      <w:r w:rsidRPr="00A07F12">
        <w:rPr>
          <w:rFonts w:ascii="Gill Sans Light" w:hAnsi="Gill Sans Light" w:cs="Gill Sans Light" w:hint="cs"/>
          <w:spacing w:val="-2"/>
          <w:sz w:val="24"/>
          <w:szCs w:val="24"/>
        </w:rPr>
        <w:t xml:space="preserve"> </w:t>
      </w:r>
    </w:p>
    <w:p w14:paraId="57E826B4" w14:textId="570C6C56" w:rsidR="00FC7EAB" w:rsidRPr="00A07F12" w:rsidRDefault="00000000" w:rsidP="00FC7EAB">
      <w:pPr>
        <w:pStyle w:val="ListParagraph"/>
        <w:numPr>
          <w:ilvl w:val="0"/>
          <w:numId w:val="2"/>
        </w:numPr>
        <w:spacing w:before="23"/>
        <w:rPr>
          <w:rFonts w:ascii="Gill Sans Light" w:hAnsi="Gill Sans Light" w:cs="Gill Sans Light"/>
          <w:sz w:val="24"/>
          <w:szCs w:val="24"/>
        </w:rPr>
      </w:pPr>
      <w:r w:rsidRPr="00A07F12">
        <w:rPr>
          <w:rFonts w:ascii="Gill Sans Light" w:hAnsi="Gill Sans Light" w:cs="Gill Sans Light" w:hint="cs"/>
          <w:sz w:val="24"/>
          <w:szCs w:val="24"/>
        </w:rPr>
        <w:t>Experience</w:t>
      </w:r>
      <w:r w:rsidRPr="00A07F12">
        <w:rPr>
          <w:rFonts w:ascii="Gill Sans Light" w:hAnsi="Gill Sans Light" w:cs="Gill Sans Light" w:hint="cs"/>
          <w:spacing w:val="-7"/>
          <w:sz w:val="24"/>
          <w:szCs w:val="24"/>
        </w:rPr>
        <w:t xml:space="preserve"> </w:t>
      </w:r>
      <w:r w:rsidRPr="00A07F12">
        <w:rPr>
          <w:rFonts w:ascii="Gill Sans Light" w:hAnsi="Gill Sans Light" w:cs="Gill Sans Light" w:hint="cs"/>
          <w:sz w:val="24"/>
          <w:szCs w:val="24"/>
        </w:rPr>
        <w:t>working</w:t>
      </w:r>
      <w:r w:rsidRPr="00A07F12">
        <w:rPr>
          <w:rFonts w:ascii="Gill Sans Light" w:hAnsi="Gill Sans Light" w:cs="Gill Sans Light" w:hint="cs"/>
          <w:spacing w:val="-7"/>
          <w:sz w:val="24"/>
          <w:szCs w:val="24"/>
        </w:rPr>
        <w:t xml:space="preserve"> </w:t>
      </w:r>
      <w:r w:rsidRPr="00A07F12">
        <w:rPr>
          <w:rFonts w:ascii="Gill Sans Light" w:hAnsi="Gill Sans Light" w:cs="Gill Sans Light" w:hint="cs"/>
          <w:sz w:val="24"/>
          <w:szCs w:val="24"/>
        </w:rPr>
        <w:t>with/for</w:t>
      </w:r>
      <w:r w:rsidRPr="00A07F12">
        <w:rPr>
          <w:rFonts w:ascii="Gill Sans Light" w:hAnsi="Gill Sans Light" w:cs="Gill Sans Light" w:hint="cs"/>
          <w:spacing w:val="-7"/>
          <w:sz w:val="24"/>
          <w:szCs w:val="24"/>
        </w:rPr>
        <w:t xml:space="preserve"> </w:t>
      </w:r>
      <w:r w:rsidRPr="00A07F12">
        <w:rPr>
          <w:rFonts w:ascii="Gill Sans Light" w:hAnsi="Gill Sans Light" w:cs="Gill Sans Light" w:hint="cs"/>
          <w:sz w:val="24"/>
          <w:szCs w:val="24"/>
        </w:rPr>
        <w:t>a</w:t>
      </w:r>
      <w:r w:rsidRPr="00A07F12">
        <w:rPr>
          <w:rFonts w:ascii="Gill Sans Light" w:hAnsi="Gill Sans Light" w:cs="Gill Sans Light" w:hint="cs"/>
          <w:spacing w:val="-5"/>
          <w:sz w:val="24"/>
          <w:szCs w:val="24"/>
        </w:rPr>
        <w:t xml:space="preserve"> </w:t>
      </w:r>
      <w:r w:rsidRPr="00A07F12">
        <w:rPr>
          <w:rFonts w:ascii="Gill Sans Light" w:hAnsi="Gill Sans Light" w:cs="Gill Sans Light" w:hint="cs"/>
          <w:sz w:val="24"/>
          <w:szCs w:val="24"/>
        </w:rPr>
        <w:t>church</w:t>
      </w:r>
      <w:r w:rsidRPr="00A07F12">
        <w:rPr>
          <w:rFonts w:ascii="Gill Sans Light" w:hAnsi="Gill Sans Light" w:cs="Gill Sans Light" w:hint="cs"/>
          <w:spacing w:val="-6"/>
          <w:sz w:val="24"/>
          <w:szCs w:val="24"/>
        </w:rPr>
        <w:t xml:space="preserve"> </w:t>
      </w:r>
      <w:r w:rsidRPr="00A07F12">
        <w:rPr>
          <w:rFonts w:ascii="Gill Sans Light" w:hAnsi="Gill Sans Light" w:cs="Gill Sans Light" w:hint="cs"/>
          <w:sz w:val="24"/>
          <w:szCs w:val="24"/>
        </w:rPr>
        <w:t>or</w:t>
      </w:r>
      <w:r w:rsidRPr="00A07F12">
        <w:rPr>
          <w:rFonts w:ascii="Gill Sans Light" w:hAnsi="Gill Sans Light" w:cs="Gill Sans Light" w:hint="cs"/>
          <w:spacing w:val="-6"/>
          <w:sz w:val="24"/>
          <w:szCs w:val="24"/>
        </w:rPr>
        <w:t xml:space="preserve"> </w:t>
      </w:r>
      <w:r w:rsidRPr="00A07F12">
        <w:rPr>
          <w:rFonts w:ascii="Gill Sans Light" w:hAnsi="Gill Sans Light" w:cs="Gill Sans Light" w:hint="cs"/>
          <w:sz w:val="24"/>
          <w:szCs w:val="24"/>
        </w:rPr>
        <w:t>non-profit</w:t>
      </w:r>
      <w:r w:rsidRPr="00A07F12">
        <w:rPr>
          <w:rFonts w:ascii="Gill Sans Light" w:hAnsi="Gill Sans Light" w:cs="Gill Sans Light" w:hint="cs"/>
          <w:spacing w:val="-4"/>
          <w:sz w:val="24"/>
          <w:szCs w:val="24"/>
        </w:rPr>
        <w:t xml:space="preserve"> </w:t>
      </w:r>
      <w:proofErr w:type="gramStart"/>
      <w:r w:rsidRPr="00A07F12">
        <w:rPr>
          <w:rFonts w:ascii="Gill Sans Light" w:hAnsi="Gill Sans Light" w:cs="Gill Sans Light" w:hint="cs"/>
          <w:spacing w:val="-2"/>
          <w:sz w:val="24"/>
          <w:szCs w:val="24"/>
        </w:rPr>
        <w:t>preferred</w:t>
      </w:r>
      <w:proofErr w:type="gramEnd"/>
    </w:p>
    <w:p w14:paraId="3EB2E9FB" w14:textId="31C9B194" w:rsidR="00E925AA" w:rsidRPr="00A07F12" w:rsidRDefault="00000000" w:rsidP="00FC7EAB">
      <w:pPr>
        <w:pStyle w:val="ListParagraph"/>
        <w:numPr>
          <w:ilvl w:val="0"/>
          <w:numId w:val="2"/>
        </w:numPr>
        <w:spacing w:before="23"/>
        <w:rPr>
          <w:rFonts w:ascii="Gill Sans Light" w:hAnsi="Gill Sans Light" w:cs="Gill Sans Light"/>
          <w:sz w:val="24"/>
          <w:szCs w:val="24"/>
        </w:rPr>
      </w:pPr>
      <w:r w:rsidRPr="00A07F12">
        <w:rPr>
          <w:rFonts w:ascii="Gill Sans Light" w:hAnsi="Gill Sans Light" w:cs="Gill Sans Light" w:hint="cs"/>
          <w:spacing w:val="-2"/>
          <w:sz w:val="24"/>
          <w:szCs w:val="24"/>
        </w:rPr>
        <w:t xml:space="preserve">Access to personal vehicle with current driver’s license; must pass MN background </w:t>
      </w:r>
      <w:proofErr w:type="gramStart"/>
      <w:r w:rsidRPr="00A07F12">
        <w:rPr>
          <w:rFonts w:ascii="Gill Sans Light" w:hAnsi="Gill Sans Light" w:cs="Gill Sans Light" w:hint="cs"/>
          <w:spacing w:val="-2"/>
          <w:sz w:val="24"/>
          <w:szCs w:val="24"/>
        </w:rPr>
        <w:t>check</w:t>
      </w:r>
      <w:proofErr w:type="gramEnd"/>
    </w:p>
    <w:p w14:paraId="4DADC5CD" w14:textId="77777777" w:rsidR="00FC7EAB" w:rsidRPr="00A07F12" w:rsidRDefault="00FC7EAB" w:rsidP="00FC7EAB">
      <w:pPr>
        <w:pStyle w:val="ListParagraph"/>
        <w:spacing w:before="23"/>
        <w:ind w:firstLine="0"/>
        <w:rPr>
          <w:rFonts w:ascii="Gill Sans Light" w:hAnsi="Gill Sans Light" w:cs="Gill Sans Light"/>
          <w:sz w:val="24"/>
          <w:szCs w:val="24"/>
        </w:rPr>
      </w:pPr>
    </w:p>
    <w:p w14:paraId="5F49AF0C" w14:textId="4109BF4E" w:rsidR="00622CA0" w:rsidRPr="00A07F12" w:rsidRDefault="00000000" w:rsidP="00622CA0">
      <w:pPr>
        <w:pStyle w:val="ListParagraph"/>
        <w:tabs>
          <w:tab w:val="left" w:pos="880"/>
        </w:tabs>
        <w:spacing w:before="22" w:line="259" w:lineRule="auto"/>
        <w:ind w:left="0" w:right="362" w:firstLine="0"/>
        <w:rPr>
          <w:rFonts w:ascii="Gill Sans Light" w:hAnsi="Gill Sans Light" w:cs="Gill Sans Light"/>
          <w:sz w:val="24"/>
          <w:szCs w:val="24"/>
        </w:rPr>
      </w:pPr>
      <w:r w:rsidRPr="00A07F12">
        <w:rPr>
          <w:rFonts w:ascii="Gill Sans Light" w:hAnsi="Gill Sans Light" w:cs="Gill Sans Light" w:hint="cs"/>
          <w:sz w:val="24"/>
          <w:szCs w:val="24"/>
        </w:rPr>
        <w:t>Physical Requirements:</w:t>
      </w:r>
      <w:r w:rsidR="008364A5" w:rsidRPr="00A07F12">
        <w:rPr>
          <w:rFonts w:ascii="Gill Sans Light" w:hAnsi="Gill Sans Light" w:cs="Gill Sans Light" w:hint="cs"/>
          <w:sz w:val="24"/>
          <w:szCs w:val="24"/>
        </w:rPr>
        <w:t xml:space="preserve"> </w:t>
      </w:r>
      <w:r w:rsidR="00E45860" w:rsidRPr="00A07F12">
        <w:rPr>
          <w:rFonts w:ascii="Gill Sans Light" w:hAnsi="Gill Sans Light" w:cs="Gill Sans Light" w:hint="cs"/>
          <w:sz w:val="24"/>
          <w:szCs w:val="24"/>
        </w:rPr>
        <w:t xml:space="preserve">Able to move freely </w:t>
      </w:r>
      <w:r w:rsidR="00A42084" w:rsidRPr="00A07F12">
        <w:rPr>
          <w:rFonts w:ascii="Gill Sans Light" w:hAnsi="Gill Sans Light" w:cs="Gill Sans Light" w:hint="cs"/>
          <w:sz w:val="24"/>
          <w:szCs w:val="24"/>
        </w:rPr>
        <w:t xml:space="preserve">in and out of different care settings (church building, hospitals/clinics/rehab centers, </w:t>
      </w:r>
      <w:r w:rsidR="003D1441" w:rsidRPr="00A07F12">
        <w:rPr>
          <w:rFonts w:ascii="Gill Sans Light" w:hAnsi="Gill Sans Light" w:cs="Gill Sans Light" w:hint="cs"/>
          <w:sz w:val="24"/>
          <w:szCs w:val="24"/>
        </w:rPr>
        <w:t xml:space="preserve">private homes), able to drive, </w:t>
      </w:r>
      <w:r w:rsidR="003B0033" w:rsidRPr="00A07F12">
        <w:rPr>
          <w:rFonts w:ascii="Gill Sans Light" w:hAnsi="Gill Sans Light" w:cs="Gill Sans Light" w:hint="cs"/>
          <w:sz w:val="24"/>
          <w:szCs w:val="24"/>
        </w:rPr>
        <w:t>able to use technology for communication purposes</w:t>
      </w:r>
      <w:r w:rsidR="00410B57" w:rsidRPr="00A07F12">
        <w:rPr>
          <w:rFonts w:ascii="Gill Sans Light" w:hAnsi="Gill Sans Light" w:cs="Gill Sans Light" w:hint="cs"/>
          <w:sz w:val="24"/>
          <w:szCs w:val="24"/>
        </w:rPr>
        <w:t>.</w:t>
      </w:r>
    </w:p>
    <w:p w14:paraId="66DE2B41" w14:textId="77777777" w:rsidR="00622CA0" w:rsidRPr="00A07F12" w:rsidRDefault="00622CA0" w:rsidP="00622CA0">
      <w:pPr>
        <w:pStyle w:val="ListParagraph"/>
        <w:tabs>
          <w:tab w:val="left" w:pos="880"/>
        </w:tabs>
        <w:spacing w:before="22" w:line="259" w:lineRule="auto"/>
        <w:ind w:left="0" w:right="362" w:firstLine="0"/>
        <w:rPr>
          <w:rFonts w:ascii="Gill Sans Light" w:hAnsi="Gill Sans Light" w:cs="Gill Sans Light"/>
          <w:sz w:val="24"/>
          <w:szCs w:val="24"/>
        </w:rPr>
      </w:pPr>
    </w:p>
    <w:p w14:paraId="67F4E775" w14:textId="28CD4BB5" w:rsidR="00E925AA" w:rsidRPr="00A07F12" w:rsidRDefault="00000000" w:rsidP="00622CA0">
      <w:pPr>
        <w:pStyle w:val="ListParagraph"/>
        <w:tabs>
          <w:tab w:val="left" w:pos="880"/>
        </w:tabs>
        <w:spacing w:before="22" w:line="259" w:lineRule="auto"/>
        <w:ind w:left="0" w:right="362" w:firstLine="0"/>
        <w:rPr>
          <w:rFonts w:ascii="Gill Sans Light" w:hAnsi="Gill Sans Light" w:cs="Gill Sans Light"/>
          <w:b/>
          <w:bCs/>
          <w:sz w:val="24"/>
          <w:szCs w:val="24"/>
        </w:rPr>
      </w:pPr>
      <w:r w:rsidRPr="00A07F12">
        <w:rPr>
          <w:rFonts w:ascii="Gill Sans Light" w:hAnsi="Gill Sans Light" w:cs="Gill Sans Light" w:hint="cs"/>
          <w:b/>
          <w:bCs/>
          <w:sz w:val="24"/>
          <w:szCs w:val="24"/>
        </w:rPr>
        <w:t xml:space="preserve">About </w:t>
      </w:r>
      <w:r w:rsidRPr="00A07F12">
        <w:rPr>
          <w:rFonts w:ascii="Gill Sans Light" w:hAnsi="Gill Sans Light" w:cs="Gill Sans Light" w:hint="cs"/>
          <w:b/>
          <w:bCs/>
          <w:sz w:val="24"/>
          <w:szCs w:val="24"/>
          <w:lang w:val="it-IT"/>
        </w:rPr>
        <w:t>Diamond</w:t>
      </w:r>
      <w:r w:rsidRPr="00A07F12">
        <w:rPr>
          <w:rFonts w:ascii="Gill Sans Light" w:hAnsi="Gill Sans Light" w:cs="Gill Sans Light" w:hint="cs"/>
          <w:b/>
          <w:bCs/>
          <w:sz w:val="24"/>
          <w:szCs w:val="24"/>
        </w:rPr>
        <w:t xml:space="preserve"> Lake Lutheran Church</w:t>
      </w:r>
    </w:p>
    <w:p w14:paraId="6EF3528D" w14:textId="6A1F3A55" w:rsidR="00622CA0" w:rsidRPr="00A07F12" w:rsidRDefault="00000000" w:rsidP="005F5B2F">
      <w:pPr>
        <w:pStyle w:val="BodyText"/>
        <w:spacing w:before="24" w:line="259" w:lineRule="auto"/>
        <w:ind w:left="520" w:right="455" w:firstLine="0"/>
        <w:rPr>
          <w:rFonts w:ascii="Gill Sans Light" w:hAnsi="Gill Sans Light" w:cs="Gill Sans Light"/>
        </w:rPr>
      </w:pPr>
      <w:r w:rsidRPr="00A07F12">
        <w:rPr>
          <w:rFonts w:ascii="Gill Sans Light" w:hAnsi="Gill Sans Light" w:cs="Gill Sans Light" w:hint="cs"/>
        </w:rPr>
        <w:t>Diamond Lake Lutheran is a</w:t>
      </w:r>
      <w:r w:rsidR="00A318A0" w:rsidRPr="00A07F12">
        <w:rPr>
          <w:rFonts w:ascii="Gill Sans Light" w:hAnsi="Gill Sans Light" w:cs="Gill Sans Light" w:hint="cs"/>
        </w:rPr>
        <w:t xml:space="preserve"> vibrant</w:t>
      </w:r>
      <w:r w:rsidRPr="00A07F12">
        <w:rPr>
          <w:rFonts w:ascii="Gill Sans Light" w:hAnsi="Gill Sans Light" w:cs="Gill Sans Light" w:hint="cs"/>
        </w:rPr>
        <w:t xml:space="preserve">, progressive, multigenerational congregation of the ELCA (Evangelical Lutheran Church in America) located in the Diamond Lake neighborhood of south Minneapolis. </w:t>
      </w:r>
      <w:r w:rsidR="00EC409C" w:rsidRPr="00A07F12">
        <w:rPr>
          <w:rFonts w:ascii="Gill Sans Light" w:hAnsi="Gill Sans Light" w:cs="Gill Sans Light" w:hint="cs"/>
        </w:rPr>
        <w:t>The congregation is one focused on justice and joy</w:t>
      </w:r>
      <w:r w:rsidR="007B664D" w:rsidRPr="00A07F12">
        <w:rPr>
          <w:rFonts w:ascii="Gill Sans Light" w:hAnsi="Gill Sans Light" w:cs="Gill Sans Light" w:hint="cs"/>
        </w:rPr>
        <w:t xml:space="preserve">, in relationship and connection to the wider community. </w:t>
      </w:r>
      <w:r w:rsidR="00F817ED" w:rsidRPr="00A07F12">
        <w:rPr>
          <w:rFonts w:ascii="Gill Sans Light" w:hAnsi="Gill Sans Light" w:cs="Gill Sans Light" w:hint="cs"/>
        </w:rPr>
        <w:t xml:space="preserve">Learn more at </w:t>
      </w:r>
      <w:hyperlink r:id="rId8" w:history="1">
        <w:r w:rsidR="00F817ED" w:rsidRPr="00A07F12">
          <w:rPr>
            <w:rStyle w:val="Hyperlink"/>
            <w:rFonts w:ascii="Gill Sans Light" w:hAnsi="Gill Sans Light" w:cs="Gill Sans Light" w:hint="cs"/>
          </w:rPr>
          <w:t>www.dllc.org</w:t>
        </w:r>
      </w:hyperlink>
      <w:r w:rsidR="00F817ED" w:rsidRPr="00A07F12">
        <w:rPr>
          <w:rFonts w:ascii="Gill Sans Light" w:hAnsi="Gill Sans Light" w:cs="Gill Sans Light" w:hint="cs"/>
        </w:rPr>
        <w:t xml:space="preserve">. </w:t>
      </w:r>
    </w:p>
    <w:p w14:paraId="7121DE6A" w14:textId="77777777" w:rsidR="00622CA0" w:rsidRPr="00A07F12" w:rsidRDefault="00622CA0" w:rsidP="00622CA0">
      <w:pPr>
        <w:pStyle w:val="BodyText"/>
        <w:spacing w:before="24" w:line="259" w:lineRule="auto"/>
        <w:ind w:left="160" w:right="455" w:firstLine="0"/>
        <w:jc w:val="both"/>
        <w:rPr>
          <w:rFonts w:ascii="Gill Sans Light" w:hAnsi="Gill Sans Light" w:cs="Gill Sans Light"/>
        </w:rPr>
      </w:pPr>
    </w:p>
    <w:p w14:paraId="5FDD0012" w14:textId="07B2CAFC" w:rsidR="00E925AA" w:rsidRPr="00A07F12" w:rsidRDefault="00000000" w:rsidP="00622CA0">
      <w:pPr>
        <w:pStyle w:val="BodyText"/>
        <w:spacing w:before="24" w:line="259" w:lineRule="auto"/>
        <w:ind w:left="0" w:right="455" w:firstLine="0"/>
        <w:jc w:val="both"/>
        <w:rPr>
          <w:rFonts w:ascii="Gill Sans Light" w:hAnsi="Gill Sans Light" w:cs="Gill Sans Light"/>
          <w:b/>
          <w:bCs/>
        </w:rPr>
      </w:pPr>
      <w:r w:rsidRPr="00A07F12">
        <w:rPr>
          <w:rFonts w:ascii="Gill Sans Light" w:hAnsi="Gill Sans Light" w:cs="Gill Sans Light" w:hint="cs"/>
          <w:b/>
          <w:bCs/>
          <w:lang w:val="fr-FR"/>
        </w:rPr>
        <w:t>Compensation</w:t>
      </w:r>
      <w:r w:rsidRPr="00A07F12">
        <w:rPr>
          <w:rFonts w:ascii="Gill Sans Light" w:hAnsi="Gill Sans Light" w:cs="Gill Sans Light" w:hint="cs"/>
          <w:b/>
          <w:bCs/>
          <w:spacing w:val="-7"/>
        </w:rPr>
        <w:t xml:space="preserve"> </w:t>
      </w:r>
      <w:r w:rsidRPr="00A07F12">
        <w:rPr>
          <w:rFonts w:ascii="Gill Sans Light" w:hAnsi="Gill Sans Light" w:cs="Gill Sans Light" w:hint="cs"/>
          <w:b/>
          <w:bCs/>
          <w:spacing w:val="-2"/>
        </w:rPr>
        <w:t>Details</w:t>
      </w:r>
    </w:p>
    <w:p w14:paraId="3C589033" w14:textId="79BAFA95" w:rsidR="00E925AA" w:rsidRPr="00A07F12" w:rsidRDefault="00622CA0">
      <w:pPr>
        <w:pStyle w:val="ListParagraph"/>
        <w:numPr>
          <w:ilvl w:val="0"/>
          <w:numId w:val="2"/>
        </w:numPr>
        <w:spacing w:before="22"/>
        <w:rPr>
          <w:rFonts w:ascii="Gill Sans Light" w:hAnsi="Gill Sans Light" w:cs="Gill Sans Light"/>
          <w:sz w:val="24"/>
          <w:szCs w:val="24"/>
        </w:rPr>
      </w:pPr>
      <w:r w:rsidRPr="00A07F12">
        <w:rPr>
          <w:rFonts w:ascii="Gill Sans Light" w:hAnsi="Gill Sans Light" w:cs="Gill Sans Light" w:hint="cs"/>
          <w:sz w:val="24"/>
          <w:szCs w:val="24"/>
        </w:rPr>
        <w:t>Annual salary of $23,400 ($30/hour)</w:t>
      </w:r>
      <w:r w:rsidR="00900E43" w:rsidRPr="00A07F12">
        <w:rPr>
          <w:rFonts w:ascii="Gill Sans Light" w:hAnsi="Gill Sans Light" w:cs="Gill Sans Light" w:hint="cs"/>
          <w:sz w:val="24"/>
          <w:szCs w:val="24"/>
        </w:rPr>
        <w:t xml:space="preserve"> for 15 hours/week, with a potential increase to 20 hours/week </w:t>
      </w:r>
      <w:r w:rsidR="00F817ED" w:rsidRPr="00A07F12">
        <w:rPr>
          <w:rFonts w:ascii="Gill Sans Light" w:hAnsi="Gill Sans Light" w:cs="Gill Sans Light" w:hint="cs"/>
          <w:sz w:val="24"/>
          <w:szCs w:val="24"/>
        </w:rPr>
        <w:t>in the first few years</w:t>
      </w:r>
    </w:p>
    <w:p w14:paraId="1E39786D" w14:textId="76B07F1C" w:rsidR="00622CA0" w:rsidRPr="00A07F12" w:rsidRDefault="00000000" w:rsidP="00622CA0">
      <w:pPr>
        <w:pStyle w:val="ListParagraph"/>
        <w:numPr>
          <w:ilvl w:val="0"/>
          <w:numId w:val="2"/>
        </w:numPr>
        <w:spacing w:before="23"/>
        <w:rPr>
          <w:rFonts w:ascii="Gill Sans Light" w:hAnsi="Gill Sans Light" w:cs="Gill Sans Light"/>
          <w:sz w:val="24"/>
          <w:szCs w:val="24"/>
        </w:rPr>
      </w:pPr>
      <w:r w:rsidRPr="00A07F12">
        <w:rPr>
          <w:rFonts w:ascii="Gill Sans Light" w:hAnsi="Gill Sans Light" w:cs="Gill Sans Light" w:hint="cs"/>
          <w:sz w:val="24"/>
          <w:szCs w:val="24"/>
        </w:rPr>
        <w:t>4</w:t>
      </w:r>
      <w:r w:rsidRPr="00A07F12">
        <w:rPr>
          <w:rFonts w:ascii="Gill Sans Light" w:hAnsi="Gill Sans Light" w:cs="Gill Sans Light" w:hint="cs"/>
          <w:spacing w:val="-6"/>
          <w:sz w:val="24"/>
          <w:szCs w:val="24"/>
        </w:rPr>
        <w:t xml:space="preserve"> </w:t>
      </w:r>
      <w:r w:rsidRPr="00A07F12">
        <w:rPr>
          <w:rFonts w:ascii="Gill Sans Light" w:hAnsi="Gill Sans Light" w:cs="Gill Sans Light" w:hint="cs"/>
          <w:sz w:val="24"/>
          <w:szCs w:val="24"/>
        </w:rPr>
        <w:t>weeks</w:t>
      </w:r>
      <w:r w:rsidRPr="00A07F12">
        <w:rPr>
          <w:rFonts w:ascii="Gill Sans Light" w:hAnsi="Gill Sans Light" w:cs="Gill Sans Light" w:hint="cs"/>
          <w:spacing w:val="-5"/>
          <w:sz w:val="24"/>
          <w:szCs w:val="24"/>
        </w:rPr>
        <w:t xml:space="preserve"> </w:t>
      </w:r>
      <w:r w:rsidR="00A318A0" w:rsidRPr="00A07F12">
        <w:rPr>
          <w:rFonts w:ascii="Gill Sans Light" w:hAnsi="Gill Sans Light" w:cs="Gill Sans Light" w:hint="cs"/>
          <w:spacing w:val="-5"/>
          <w:sz w:val="24"/>
          <w:szCs w:val="24"/>
        </w:rPr>
        <w:t xml:space="preserve">paid </w:t>
      </w:r>
      <w:r w:rsidRPr="00A07F12">
        <w:rPr>
          <w:rFonts w:ascii="Gill Sans Light" w:hAnsi="Gill Sans Light" w:cs="Gill Sans Light" w:hint="cs"/>
          <w:sz w:val="24"/>
          <w:szCs w:val="24"/>
        </w:rPr>
        <w:t>vacation,</w:t>
      </w:r>
      <w:r w:rsidRPr="00A07F12">
        <w:rPr>
          <w:rFonts w:ascii="Gill Sans Light" w:hAnsi="Gill Sans Light" w:cs="Gill Sans Light" w:hint="cs"/>
          <w:spacing w:val="-3"/>
          <w:sz w:val="24"/>
          <w:szCs w:val="24"/>
        </w:rPr>
        <w:t xml:space="preserve"> </w:t>
      </w:r>
      <w:r w:rsidR="00FC7EAB" w:rsidRPr="00A07F12">
        <w:rPr>
          <w:rFonts w:ascii="Gill Sans Light" w:hAnsi="Gill Sans Light" w:cs="Gill Sans Light"/>
          <w:spacing w:val="-3"/>
          <w:sz w:val="24"/>
          <w:szCs w:val="24"/>
        </w:rPr>
        <w:t xml:space="preserve">plus </w:t>
      </w:r>
      <w:r w:rsidRPr="00A07F12">
        <w:rPr>
          <w:rFonts w:ascii="Gill Sans Light" w:hAnsi="Gill Sans Light" w:cs="Gill Sans Light" w:hint="cs"/>
          <w:sz w:val="24"/>
          <w:szCs w:val="24"/>
        </w:rPr>
        <w:t>paid</w:t>
      </w:r>
      <w:r w:rsidRPr="00A07F12">
        <w:rPr>
          <w:rFonts w:ascii="Gill Sans Light" w:hAnsi="Gill Sans Light" w:cs="Gill Sans Light" w:hint="cs"/>
          <w:spacing w:val="-7"/>
          <w:sz w:val="24"/>
          <w:szCs w:val="24"/>
        </w:rPr>
        <w:t xml:space="preserve"> </w:t>
      </w:r>
      <w:r w:rsidRPr="00A07F12">
        <w:rPr>
          <w:rFonts w:ascii="Gill Sans Light" w:hAnsi="Gill Sans Light" w:cs="Gill Sans Light" w:hint="cs"/>
          <w:sz w:val="24"/>
          <w:szCs w:val="24"/>
        </w:rPr>
        <w:t>sick</w:t>
      </w:r>
      <w:r w:rsidRPr="00A07F12">
        <w:rPr>
          <w:rFonts w:ascii="Gill Sans Light" w:hAnsi="Gill Sans Light" w:cs="Gill Sans Light" w:hint="cs"/>
          <w:spacing w:val="-5"/>
          <w:sz w:val="24"/>
          <w:szCs w:val="24"/>
        </w:rPr>
        <w:t xml:space="preserve"> </w:t>
      </w:r>
      <w:proofErr w:type="gramStart"/>
      <w:r w:rsidRPr="00A07F12">
        <w:rPr>
          <w:rFonts w:ascii="Gill Sans Light" w:hAnsi="Gill Sans Light" w:cs="Gill Sans Light" w:hint="cs"/>
          <w:spacing w:val="-4"/>
          <w:sz w:val="24"/>
          <w:szCs w:val="24"/>
        </w:rPr>
        <w:t>time</w:t>
      </w:r>
      <w:proofErr w:type="gramEnd"/>
    </w:p>
    <w:p w14:paraId="310BCD2E" w14:textId="67BA4A78" w:rsidR="00A318A0" w:rsidRPr="00A07F12" w:rsidRDefault="00A318A0" w:rsidP="00622CA0">
      <w:pPr>
        <w:pStyle w:val="ListParagraph"/>
        <w:numPr>
          <w:ilvl w:val="0"/>
          <w:numId w:val="2"/>
        </w:numPr>
        <w:spacing w:before="23"/>
        <w:rPr>
          <w:rFonts w:ascii="Gill Sans Light" w:hAnsi="Gill Sans Light" w:cs="Gill Sans Light"/>
          <w:sz w:val="24"/>
          <w:szCs w:val="24"/>
        </w:rPr>
      </w:pPr>
      <w:r w:rsidRPr="00A07F12">
        <w:rPr>
          <w:rFonts w:ascii="Gill Sans Light" w:hAnsi="Gill Sans Light" w:cs="Gill Sans Light" w:hint="cs"/>
          <w:spacing w:val="-4"/>
          <w:sz w:val="24"/>
          <w:szCs w:val="24"/>
        </w:rPr>
        <w:t>Continuing Education budget</w:t>
      </w:r>
    </w:p>
    <w:p w14:paraId="75B75B6A" w14:textId="77777777" w:rsidR="00622CA0" w:rsidRPr="00A07F12" w:rsidRDefault="00622CA0" w:rsidP="00622CA0">
      <w:pPr>
        <w:pStyle w:val="ListParagraph"/>
        <w:spacing w:before="23"/>
        <w:ind w:firstLine="0"/>
        <w:rPr>
          <w:rFonts w:ascii="Gill Sans Light" w:hAnsi="Gill Sans Light" w:cs="Gill Sans Light"/>
          <w:sz w:val="24"/>
          <w:szCs w:val="24"/>
        </w:rPr>
      </w:pPr>
    </w:p>
    <w:p w14:paraId="2BC4D8B6" w14:textId="1DCDA81E" w:rsidR="00E925AA" w:rsidRPr="00A07F12" w:rsidRDefault="00000000" w:rsidP="005C1774">
      <w:pPr>
        <w:spacing w:before="23"/>
        <w:rPr>
          <w:rFonts w:ascii="Gill Sans Light" w:hAnsi="Gill Sans Light" w:cs="Gill Sans Light"/>
          <w:b/>
          <w:bCs/>
        </w:rPr>
      </w:pPr>
      <w:r w:rsidRPr="00A07F12">
        <w:rPr>
          <w:rFonts w:ascii="Gill Sans Light" w:hAnsi="Gill Sans Light" w:cs="Gill Sans Light" w:hint="cs"/>
          <w:b/>
          <w:bCs/>
          <w:lang w:val="it-IT"/>
        </w:rPr>
        <w:t>Core</w:t>
      </w:r>
      <w:r w:rsidRPr="00A07F12">
        <w:rPr>
          <w:rFonts w:ascii="Gill Sans Light" w:hAnsi="Gill Sans Light" w:cs="Gill Sans Light" w:hint="cs"/>
          <w:b/>
          <w:bCs/>
        </w:rPr>
        <w:t xml:space="preserve"> </w:t>
      </w:r>
      <w:proofErr w:type="spellStart"/>
      <w:r w:rsidRPr="00A07F12">
        <w:rPr>
          <w:rFonts w:ascii="Gill Sans Light" w:hAnsi="Gill Sans Light" w:cs="Gill Sans Light" w:hint="cs"/>
          <w:b/>
          <w:bCs/>
          <w:lang w:val="es-ES_tradnl"/>
        </w:rPr>
        <w:t>Competencies</w:t>
      </w:r>
      <w:proofErr w:type="spellEnd"/>
      <w:r w:rsidRPr="00A07F12">
        <w:rPr>
          <w:rFonts w:ascii="Gill Sans Light" w:hAnsi="Gill Sans Light" w:cs="Gill Sans Light" w:hint="cs"/>
          <w:b/>
          <w:bCs/>
          <w:lang w:val="es-ES_tradnl"/>
        </w:rPr>
        <w:t>:</w:t>
      </w:r>
    </w:p>
    <w:p w14:paraId="39BA7B09" w14:textId="65B6AC3F" w:rsidR="00E925AA" w:rsidRPr="00A07F12" w:rsidRDefault="005F4CDD">
      <w:pPr>
        <w:pStyle w:val="ListParagraph"/>
        <w:numPr>
          <w:ilvl w:val="0"/>
          <w:numId w:val="2"/>
        </w:numPr>
        <w:spacing w:line="259" w:lineRule="auto"/>
        <w:ind w:right="769"/>
        <w:rPr>
          <w:rFonts w:ascii="Gill Sans Light" w:hAnsi="Gill Sans Light" w:cs="Gill Sans Light"/>
          <w:sz w:val="24"/>
          <w:szCs w:val="24"/>
        </w:rPr>
      </w:pPr>
      <w:r w:rsidRPr="00A07F12">
        <w:rPr>
          <w:rFonts w:ascii="Gill Sans Light" w:hAnsi="Gill Sans Light" w:cs="Gill Sans Light" w:hint="cs"/>
          <w:sz w:val="24"/>
          <w:szCs w:val="24"/>
        </w:rPr>
        <w:t>Compassion &amp; Care</w:t>
      </w:r>
      <w:r w:rsidRPr="00A07F12">
        <w:rPr>
          <w:rFonts w:ascii="Gill Sans Light" w:hAnsi="Gill Sans Light" w:cs="Gill Sans Light" w:hint="cs"/>
          <w:spacing w:val="-3"/>
          <w:sz w:val="24"/>
          <w:szCs w:val="24"/>
        </w:rPr>
        <w:t xml:space="preserve"> </w:t>
      </w:r>
      <w:r w:rsidRPr="00A07F12">
        <w:rPr>
          <w:rFonts w:ascii="Gill Sans Light" w:hAnsi="Gill Sans Light" w:cs="Gill Sans Light" w:hint="cs"/>
          <w:sz w:val="24"/>
          <w:szCs w:val="24"/>
        </w:rPr>
        <w:t>–</w:t>
      </w:r>
      <w:r w:rsidRPr="00A07F12">
        <w:rPr>
          <w:rFonts w:ascii="Gill Sans Light" w:hAnsi="Gill Sans Light" w:cs="Gill Sans Light" w:hint="cs"/>
          <w:spacing w:val="-4"/>
          <w:sz w:val="24"/>
          <w:szCs w:val="24"/>
        </w:rPr>
        <w:t xml:space="preserve"> </w:t>
      </w:r>
      <w:r w:rsidR="004A6282" w:rsidRPr="00A07F12">
        <w:rPr>
          <w:rFonts w:ascii="Gill Sans Light" w:hAnsi="Gill Sans Light" w:cs="Gill Sans Light" w:hint="cs"/>
          <w:sz w:val="24"/>
          <w:szCs w:val="24"/>
        </w:rPr>
        <w:t xml:space="preserve">Possess a natural sense of care for the well-being of others, </w:t>
      </w:r>
      <w:r w:rsidR="00017D86" w:rsidRPr="00A07F12">
        <w:rPr>
          <w:rFonts w:ascii="Gill Sans Light" w:hAnsi="Gill Sans Light" w:cs="Gill Sans Light" w:hint="cs"/>
          <w:sz w:val="24"/>
          <w:szCs w:val="24"/>
        </w:rPr>
        <w:t xml:space="preserve">communicate a sense of support, demonstrate appropriate and </w:t>
      </w:r>
      <w:proofErr w:type="spellStart"/>
      <w:r w:rsidR="00017D86" w:rsidRPr="00A07F12">
        <w:rPr>
          <w:rFonts w:ascii="Gill Sans Light" w:hAnsi="Gill Sans Light" w:cs="Gill Sans Light" w:hint="cs"/>
          <w:sz w:val="24"/>
          <w:szCs w:val="24"/>
        </w:rPr>
        <w:t>boundaried</w:t>
      </w:r>
      <w:proofErr w:type="spellEnd"/>
      <w:r w:rsidR="00017D86" w:rsidRPr="00A07F12">
        <w:rPr>
          <w:rFonts w:ascii="Gill Sans Light" w:hAnsi="Gill Sans Light" w:cs="Gill Sans Light" w:hint="cs"/>
          <w:sz w:val="24"/>
          <w:szCs w:val="24"/>
        </w:rPr>
        <w:t xml:space="preserve"> expressions of </w:t>
      </w:r>
      <w:proofErr w:type="gramStart"/>
      <w:r w:rsidR="00017D86" w:rsidRPr="00A07F12">
        <w:rPr>
          <w:rFonts w:ascii="Gill Sans Light" w:hAnsi="Gill Sans Light" w:cs="Gill Sans Light" w:hint="cs"/>
          <w:sz w:val="24"/>
          <w:szCs w:val="24"/>
        </w:rPr>
        <w:t>care</w:t>
      </w:r>
      <w:proofErr w:type="gramEnd"/>
    </w:p>
    <w:p w14:paraId="420ED599" w14:textId="545BA233" w:rsidR="00E925AA" w:rsidRPr="00A07F12" w:rsidRDefault="00CF417B">
      <w:pPr>
        <w:pStyle w:val="ListParagraph"/>
        <w:numPr>
          <w:ilvl w:val="0"/>
          <w:numId w:val="2"/>
        </w:numPr>
        <w:spacing w:line="294" w:lineRule="exact"/>
        <w:rPr>
          <w:rFonts w:ascii="Gill Sans Light" w:hAnsi="Gill Sans Light" w:cs="Gill Sans Light"/>
          <w:sz w:val="24"/>
          <w:szCs w:val="24"/>
        </w:rPr>
      </w:pPr>
      <w:r w:rsidRPr="00A07F12">
        <w:rPr>
          <w:rFonts w:ascii="Gill Sans Light" w:hAnsi="Gill Sans Light" w:cs="Gill Sans Light" w:hint="cs"/>
          <w:sz w:val="24"/>
          <w:szCs w:val="24"/>
        </w:rPr>
        <w:t>Ethics, Integrity, Trust</w:t>
      </w:r>
      <w:r w:rsidRPr="00A07F12">
        <w:rPr>
          <w:rFonts w:ascii="Gill Sans Light" w:hAnsi="Gill Sans Light" w:cs="Gill Sans Light" w:hint="cs"/>
          <w:spacing w:val="-2"/>
          <w:sz w:val="24"/>
          <w:szCs w:val="24"/>
        </w:rPr>
        <w:t xml:space="preserve"> </w:t>
      </w:r>
      <w:r w:rsidRPr="00A07F12">
        <w:rPr>
          <w:rFonts w:ascii="Gill Sans Light" w:hAnsi="Gill Sans Light" w:cs="Gill Sans Light" w:hint="cs"/>
          <w:sz w:val="24"/>
          <w:szCs w:val="24"/>
        </w:rPr>
        <w:t>–</w:t>
      </w:r>
      <w:r w:rsidRPr="00A07F12">
        <w:rPr>
          <w:rFonts w:ascii="Gill Sans Light" w:hAnsi="Gill Sans Light" w:cs="Gill Sans Light" w:hint="cs"/>
          <w:spacing w:val="-4"/>
          <w:sz w:val="24"/>
          <w:szCs w:val="24"/>
        </w:rPr>
        <w:t xml:space="preserve"> </w:t>
      </w:r>
      <w:r w:rsidR="00133EE0" w:rsidRPr="00A07F12">
        <w:rPr>
          <w:rFonts w:ascii="Gill Sans Light" w:hAnsi="Gill Sans Light" w:cs="Gill Sans Light" w:hint="cs"/>
          <w:sz w:val="24"/>
          <w:szCs w:val="24"/>
        </w:rPr>
        <w:t>Practice direct, transparent communication, honor confidentiality</w:t>
      </w:r>
      <w:r w:rsidR="00FC7EAB" w:rsidRPr="00A07F12">
        <w:rPr>
          <w:rFonts w:ascii="Gill Sans Light" w:hAnsi="Gill Sans Light" w:cs="Gill Sans Light"/>
          <w:sz w:val="24"/>
          <w:szCs w:val="24"/>
        </w:rPr>
        <w:t xml:space="preserve"> (in accordance with HIPPA and other applicable privacy laws or regulations)</w:t>
      </w:r>
      <w:r w:rsidR="001B1A7E" w:rsidRPr="00A07F12">
        <w:rPr>
          <w:rFonts w:ascii="Gill Sans Light" w:hAnsi="Gill Sans Light" w:cs="Gill Sans Light" w:hint="cs"/>
          <w:sz w:val="24"/>
          <w:szCs w:val="24"/>
        </w:rPr>
        <w:t xml:space="preserve">, respond to situations with constancy and </w:t>
      </w:r>
      <w:proofErr w:type="gramStart"/>
      <w:r w:rsidR="001B1A7E" w:rsidRPr="00A07F12">
        <w:rPr>
          <w:rFonts w:ascii="Gill Sans Light" w:hAnsi="Gill Sans Light" w:cs="Gill Sans Light" w:hint="cs"/>
          <w:sz w:val="24"/>
          <w:szCs w:val="24"/>
        </w:rPr>
        <w:t>reliability</w:t>
      </w:r>
      <w:proofErr w:type="gramEnd"/>
      <w:r w:rsidR="001B1A7E" w:rsidRPr="00A07F12">
        <w:rPr>
          <w:rFonts w:ascii="Gill Sans Light" w:hAnsi="Gill Sans Light" w:cs="Gill Sans Light" w:hint="cs"/>
          <w:sz w:val="24"/>
          <w:szCs w:val="24"/>
        </w:rPr>
        <w:t xml:space="preserve"> </w:t>
      </w:r>
    </w:p>
    <w:p w14:paraId="4E251371" w14:textId="2C69AD11" w:rsidR="00E925AA" w:rsidRPr="00A07F12" w:rsidRDefault="001B1A7E">
      <w:pPr>
        <w:pStyle w:val="ListParagraph"/>
        <w:numPr>
          <w:ilvl w:val="0"/>
          <w:numId w:val="2"/>
        </w:numPr>
        <w:spacing w:before="22" w:line="259" w:lineRule="auto"/>
        <w:ind w:right="443"/>
        <w:rPr>
          <w:rFonts w:ascii="Gill Sans Light" w:hAnsi="Gill Sans Light" w:cs="Gill Sans Light"/>
          <w:sz w:val="24"/>
          <w:szCs w:val="24"/>
        </w:rPr>
      </w:pPr>
      <w:r w:rsidRPr="00A07F12">
        <w:rPr>
          <w:rFonts w:ascii="Gill Sans Light" w:hAnsi="Gill Sans Light" w:cs="Gill Sans Light" w:hint="cs"/>
          <w:sz w:val="24"/>
          <w:szCs w:val="24"/>
        </w:rPr>
        <w:t>Listening</w:t>
      </w:r>
      <w:r w:rsidRPr="00A07F12">
        <w:rPr>
          <w:rFonts w:ascii="Gill Sans Light" w:hAnsi="Gill Sans Light" w:cs="Gill Sans Light" w:hint="cs"/>
          <w:spacing w:val="-4"/>
          <w:sz w:val="24"/>
          <w:szCs w:val="24"/>
        </w:rPr>
        <w:t xml:space="preserve"> </w:t>
      </w:r>
      <w:r w:rsidRPr="00A07F12">
        <w:rPr>
          <w:rFonts w:ascii="Gill Sans Light" w:hAnsi="Gill Sans Light" w:cs="Gill Sans Light" w:hint="cs"/>
          <w:sz w:val="24"/>
          <w:szCs w:val="24"/>
        </w:rPr>
        <w:t>–</w:t>
      </w:r>
      <w:r w:rsidRPr="00A07F12">
        <w:rPr>
          <w:rFonts w:ascii="Gill Sans Light" w:hAnsi="Gill Sans Light" w:cs="Gill Sans Light" w:hint="cs"/>
          <w:spacing w:val="-6"/>
          <w:sz w:val="24"/>
          <w:szCs w:val="24"/>
        </w:rPr>
        <w:t xml:space="preserve"> </w:t>
      </w:r>
      <w:r w:rsidR="003C2D67" w:rsidRPr="00A07F12">
        <w:rPr>
          <w:rFonts w:ascii="Gill Sans Light" w:hAnsi="Gill Sans Light" w:cs="Gill Sans Light" w:hint="cs"/>
          <w:sz w:val="24"/>
          <w:szCs w:val="24"/>
        </w:rPr>
        <w:t>engage in attentive listening for things spoken beneath the surface</w:t>
      </w:r>
      <w:r w:rsidR="00EE3082" w:rsidRPr="00A07F12">
        <w:rPr>
          <w:rFonts w:ascii="Gill Sans Light" w:hAnsi="Gill Sans Light" w:cs="Gill Sans Light" w:hint="cs"/>
          <w:sz w:val="24"/>
          <w:szCs w:val="24"/>
        </w:rPr>
        <w:t xml:space="preserve">, desire to genuinely hear the concerns of </w:t>
      </w:r>
      <w:proofErr w:type="gramStart"/>
      <w:r w:rsidR="00EE3082" w:rsidRPr="00A07F12">
        <w:rPr>
          <w:rFonts w:ascii="Gill Sans Light" w:hAnsi="Gill Sans Light" w:cs="Gill Sans Light" w:hint="cs"/>
          <w:sz w:val="24"/>
          <w:szCs w:val="24"/>
        </w:rPr>
        <w:t>others</w:t>
      </w:r>
      <w:proofErr w:type="gramEnd"/>
    </w:p>
    <w:p w14:paraId="2A07AD03" w14:textId="3B673162" w:rsidR="00E925AA" w:rsidRPr="00A07F12" w:rsidRDefault="00EE3082" w:rsidP="0067701E">
      <w:pPr>
        <w:pStyle w:val="ListParagraph"/>
        <w:numPr>
          <w:ilvl w:val="0"/>
          <w:numId w:val="2"/>
        </w:numPr>
        <w:spacing w:line="292" w:lineRule="exact"/>
        <w:rPr>
          <w:rFonts w:ascii="Gill Sans Light" w:hAnsi="Gill Sans Light" w:cs="Gill Sans Light"/>
          <w:sz w:val="24"/>
          <w:szCs w:val="24"/>
        </w:rPr>
      </w:pPr>
      <w:r w:rsidRPr="00A07F12">
        <w:rPr>
          <w:rFonts w:ascii="Gill Sans Light" w:hAnsi="Gill Sans Light" w:cs="Gill Sans Light" w:hint="cs"/>
          <w:sz w:val="24"/>
          <w:szCs w:val="24"/>
        </w:rPr>
        <w:t>Non-</w:t>
      </w:r>
      <w:r w:rsidR="00A318A0" w:rsidRPr="00A07F12">
        <w:rPr>
          <w:rFonts w:ascii="Gill Sans Light" w:hAnsi="Gill Sans Light" w:cs="Gill Sans Light" w:hint="cs"/>
          <w:sz w:val="24"/>
          <w:szCs w:val="24"/>
        </w:rPr>
        <w:t>A</w:t>
      </w:r>
      <w:r w:rsidRPr="00A07F12">
        <w:rPr>
          <w:rFonts w:ascii="Gill Sans Light" w:hAnsi="Gill Sans Light" w:cs="Gill Sans Light" w:hint="cs"/>
          <w:sz w:val="24"/>
          <w:szCs w:val="24"/>
        </w:rPr>
        <w:t>nxious Presence</w:t>
      </w:r>
      <w:r w:rsidRPr="00A07F12">
        <w:rPr>
          <w:rFonts w:ascii="Gill Sans Light" w:hAnsi="Gill Sans Light" w:cs="Gill Sans Light" w:hint="cs"/>
          <w:spacing w:val="-7"/>
          <w:sz w:val="24"/>
          <w:szCs w:val="24"/>
        </w:rPr>
        <w:t xml:space="preserve"> </w:t>
      </w:r>
      <w:r w:rsidRPr="00A07F12">
        <w:rPr>
          <w:rFonts w:ascii="Gill Sans Light" w:hAnsi="Gill Sans Light" w:cs="Gill Sans Light" w:hint="cs"/>
          <w:sz w:val="24"/>
          <w:szCs w:val="24"/>
        </w:rPr>
        <w:t>–</w:t>
      </w:r>
      <w:r w:rsidRPr="00A07F12">
        <w:rPr>
          <w:rFonts w:ascii="Gill Sans Light" w:hAnsi="Gill Sans Light" w:cs="Gill Sans Light" w:hint="cs"/>
          <w:spacing w:val="-6"/>
          <w:sz w:val="24"/>
          <w:szCs w:val="24"/>
        </w:rPr>
        <w:t xml:space="preserve"> </w:t>
      </w:r>
      <w:r w:rsidR="009C29F9" w:rsidRPr="00A07F12">
        <w:rPr>
          <w:rFonts w:ascii="Gill Sans Light" w:hAnsi="Gill Sans Light" w:cs="Gill Sans Light" w:hint="cs"/>
          <w:sz w:val="24"/>
          <w:szCs w:val="24"/>
        </w:rPr>
        <w:t xml:space="preserve">Remain calm and collected in the face of crisis </w:t>
      </w:r>
      <w:proofErr w:type="gramStart"/>
      <w:r w:rsidR="009C29F9" w:rsidRPr="00A07F12">
        <w:rPr>
          <w:rFonts w:ascii="Gill Sans Light" w:hAnsi="Gill Sans Light" w:cs="Gill Sans Light" w:hint="cs"/>
          <w:sz w:val="24"/>
          <w:szCs w:val="24"/>
        </w:rPr>
        <w:t>situations</w:t>
      </w:r>
      <w:proofErr w:type="gramEnd"/>
    </w:p>
    <w:p w14:paraId="3F07835F" w14:textId="77777777" w:rsidR="00622CA0" w:rsidRPr="00A07F12" w:rsidRDefault="00622CA0">
      <w:pPr>
        <w:pStyle w:val="BodyText"/>
        <w:spacing w:line="261" w:lineRule="auto"/>
        <w:ind w:left="160" w:right="317" w:firstLine="0"/>
        <w:jc w:val="both"/>
        <w:rPr>
          <w:rFonts w:ascii="Gill Sans Light" w:hAnsi="Gill Sans Light" w:cs="Gill Sans Light"/>
        </w:rPr>
      </w:pPr>
    </w:p>
    <w:p w14:paraId="0385136D" w14:textId="3BDB6AAF" w:rsidR="00E925AA" w:rsidRPr="00A07F12" w:rsidRDefault="00000000" w:rsidP="005F5B2F">
      <w:pPr>
        <w:pStyle w:val="BodyText"/>
        <w:spacing w:line="261" w:lineRule="auto"/>
        <w:ind w:left="160" w:right="317" w:firstLine="0"/>
        <w:rPr>
          <w:rFonts w:ascii="Gill Sans Light" w:hAnsi="Gill Sans Light" w:cs="Gill Sans Light"/>
        </w:rPr>
      </w:pPr>
      <w:r w:rsidRPr="00A07F12">
        <w:rPr>
          <w:rFonts w:ascii="Gill Sans Light" w:hAnsi="Gill Sans Light" w:cs="Gill Sans Light" w:hint="cs"/>
        </w:rPr>
        <w:t xml:space="preserve">Interested parties should submit a resume and letter of interest to Pastor Andrea </w:t>
      </w:r>
      <w:proofErr w:type="spellStart"/>
      <w:r w:rsidRPr="00A07F12">
        <w:rPr>
          <w:rFonts w:ascii="Gill Sans Light" w:hAnsi="Gill Sans Light" w:cs="Gill Sans Light" w:hint="cs"/>
        </w:rPr>
        <w:t>Roske</w:t>
      </w:r>
      <w:proofErr w:type="spellEnd"/>
      <w:r w:rsidRPr="00A07F12">
        <w:rPr>
          <w:rFonts w:ascii="Gill Sans Light" w:hAnsi="Gill Sans Light" w:cs="Gill Sans Light" w:hint="cs"/>
        </w:rPr>
        <w:t xml:space="preserve">-Metcalfe at </w:t>
      </w:r>
      <w:hyperlink r:id="rId9" w:history="1">
        <w:r w:rsidRPr="00A07F12">
          <w:rPr>
            <w:rStyle w:val="Hyperlink0"/>
            <w:rFonts w:ascii="Gill Sans Light" w:hAnsi="Gill Sans Light" w:cs="Gill Sans Light" w:hint="cs"/>
          </w:rPr>
          <w:t>andrea.roske-metcalfe@dllc.org</w:t>
        </w:r>
      </w:hyperlink>
      <w:r w:rsidR="00AA3A74" w:rsidRPr="00A07F12">
        <w:rPr>
          <w:rFonts w:ascii="Gill Sans Light" w:hAnsi="Gill Sans Light" w:cs="Gill Sans Light" w:hint="cs"/>
        </w:rPr>
        <w:t xml:space="preserve">. Resumes will be </w:t>
      </w:r>
      <w:proofErr w:type="gramStart"/>
      <w:r w:rsidR="00AA3A74" w:rsidRPr="00A07F12">
        <w:rPr>
          <w:rFonts w:ascii="Gill Sans Light" w:hAnsi="Gill Sans Light" w:cs="Gill Sans Light" w:hint="cs"/>
        </w:rPr>
        <w:t>received</w:t>
      </w:r>
      <w:proofErr w:type="gramEnd"/>
      <w:r w:rsidR="00AA3A74" w:rsidRPr="00A07F12">
        <w:rPr>
          <w:rFonts w:ascii="Gill Sans Light" w:hAnsi="Gill Sans Light" w:cs="Gill Sans Light" w:hint="cs"/>
        </w:rPr>
        <w:t xml:space="preserve"> </w:t>
      </w:r>
      <w:r w:rsidR="005F5B2F" w:rsidRPr="00A07F12">
        <w:rPr>
          <w:rFonts w:ascii="Gill Sans Light" w:hAnsi="Gill Sans Light" w:cs="Gill Sans Light" w:hint="cs"/>
        </w:rPr>
        <w:t xml:space="preserve">and interviews conducted </w:t>
      </w:r>
      <w:r w:rsidR="00AA3A74" w:rsidRPr="00A07F12">
        <w:rPr>
          <w:rFonts w:ascii="Gill Sans Light" w:hAnsi="Gill Sans Light" w:cs="Gill Sans Light" w:hint="cs"/>
        </w:rPr>
        <w:t>on a rolling basis</w:t>
      </w:r>
      <w:r w:rsidR="00FC7EAB" w:rsidRPr="00A07F12">
        <w:rPr>
          <w:rFonts w:ascii="Gill Sans Light" w:hAnsi="Gill Sans Light" w:cs="Gill Sans Light"/>
        </w:rPr>
        <w:t xml:space="preserve"> </w:t>
      </w:r>
      <w:r w:rsidR="005F5B2F" w:rsidRPr="00A07F12">
        <w:rPr>
          <w:rFonts w:ascii="Gill Sans Light" w:hAnsi="Gill Sans Light" w:cs="Gill Sans Light" w:hint="cs"/>
        </w:rPr>
        <w:t>until the position is filled.</w:t>
      </w:r>
    </w:p>
    <w:sectPr w:rsidR="00E925AA" w:rsidRPr="00A07F12">
      <w:headerReference w:type="default" r:id="rId10"/>
      <w:footerReference w:type="default" r:id="rId11"/>
      <w:pgSz w:w="12240" w:h="15840"/>
      <w:pgMar w:top="1360" w:right="98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3C4E" w14:textId="77777777" w:rsidR="00104478" w:rsidRDefault="00104478">
      <w:r>
        <w:separator/>
      </w:r>
    </w:p>
  </w:endnote>
  <w:endnote w:type="continuationSeparator" w:id="0">
    <w:p w14:paraId="247DD65B" w14:textId="77777777" w:rsidR="00104478" w:rsidRDefault="0010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F036" w14:textId="77777777" w:rsidR="00E925AA" w:rsidRDefault="00E925A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F716" w14:textId="77777777" w:rsidR="00104478" w:rsidRDefault="00104478">
      <w:r>
        <w:separator/>
      </w:r>
    </w:p>
  </w:footnote>
  <w:footnote w:type="continuationSeparator" w:id="0">
    <w:p w14:paraId="3787191A" w14:textId="77777777" w:rsidR="00104478" w:rsidRDefault="0010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A318" w14:textId="77777777" w:rsidR="00E925AA" w:rsidRDefault="00E925A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043"/>
    <w:multiLevelType w:val="hybridMultilevel"/>
    <w:tmpl w:val="19621E98"/>
    <w:styleLink w:val="ImportedStyle1"/>
    <w:lvl w:ilvl="0" w:tplc="35240FF2">
      <w:start w:val="1"/>
      <w:numFmt w:val="bullet"/>
      <w:lvlText w:val="·"/>
      <w:lvlJc w:val="left"/>
      <w:pPr>
        <w:ind w:left="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D25B22">
      <w:start w:val="1"/>
      <w:numFmt w:val="bullet"/>
      <w:lvlText w:val="·"/>
      <w:lvlJc w:val="left"/>
      <w:pPr>
        <w:tabs>
          <w:tab w:val="left" w:pos="880"/>
        </w:tabs>
        <w:ind w:left="18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7642A34">
      <w:start w:val="1"/>
      <w:numFmt w:val="bullet"/>
      <w:lvlText w:val="·"/>
      <w:lvlJc w:val="left"/>
      <w:pPr>
        <w:tabs>
          <w:tab w:val="left" w:pos="880"/>
        </w:tabs>
        <w:ind w:left="27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1983830">
      <w:start w:val="1"/>
      <w:numFmt w:val="bullet"/>
      <w:lvlText w:val="·"/>
      <w:lvlJc w:val="left"/>
      <w:pPr>
        <w:tabs>
          <w:tab w:val="left" w:pos="880"/>
        </w:tabs>
        <w:ind w:left="371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9E8BC4">
      <w:start w:val="1"/>
      <w:numFmt w:val="bullet"/>
      <w:lvlText w:val="·"/>
      <w:lvlJc w:val="left"/>
      <w:pPr>
        <w:tabs>
          <w:tab w:val="left" w:pos="880"/>
        </w:tabs>
        <w:ind w:left="46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B8238BC">
      <w:start w:val="1"/>
      <w:numFmt w:val="bullet"/>
      <w:lvlText w:val="·"/>
      <w:lvlJc w:val="left"/>
      <w:pPr>
        <w:tabs>
          <w:tab w:val="left" w:pos="880"/>
        </w:tabs>
        <w:ind w:left="5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EDECF1E">
      <w:start w:val="1"/>
      <w:numFmt w:val="bullet"/>
      <w:lvlText w:val="·"/>
      <w:lvlJc w:val="left"/>
      <w:pPr>
        <w:tabs>
          <w:tab w:val="left" w:pos="880"/>
        </w:tabs>
        <w:ind w:left="65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F4B4AC">
      <w:start w:val="1"/>
      <w:numFmt w:val="bullet"/>
      <w:lvlText w:val="·"/>
      <w:lvlJc w:val="left"/>
      <w:pPr>
        <w:tabs>
          <w:tab w:val="left" w:pos="880"/>
        </w:tabs>
        <w:ind w:left="75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152C0A4">
      <w:start w:val="1"/>
      <w:numFmt w:val="bullet"/>
      <w:lvlText w:val="·"/>
      <w:lvlJc w:val="left"/>
      <w:pPr>
        <w:tabs>
          <w:tab w:val="left" w:pos="880"/>
        </w:tabs>
        <w:ind w:left="84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9EB1C6C"/>
    <w:multiLevelType w:val="hybridMultilevel"/>
    <w:tmpl w:val="19621E98"/>
    <w:numStyleLink w:val="ImportedStyle1"/>
  </w:abstractNum>
  <w:num w:numId="1" w16cid:durableId="525556506">
    <w:abstractNumId w:val="0"/>
  </w:num>
  <w:num w:numId="2" w16cid:durableId="4476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AA"/>
    <w:rsid w:val="00017D86"/>
    <w:rsid w:val="00060B6D"/>
    <w:rsid w:val="000631CE"/>
    <w:rsid w:val="00064A8B"/>
    <w:rsid w:val="000755DE"/>
    <w:rsid w:val="000A643D"/>
    <w:rsid w:val="000E1017"/>
    <w:rsid w:val="00104478"/>
    <w:rsid w:val="0011797E"/>
    <w:rsid w:val="001208C8"/>
    <w:rsid w:val="00133EE0"/>
    <w:rsid w:val="001B1A7E"/>
    <w:rsid w:val="001C42D7"/>
    <w:rsid w:val="001C5FD9"/>
    <w:rsid w:val="001F7444"/>
    <w:rsid w:val="00250581"/>
    <w:rsid w:val="00256993"/>
    <w:rsid w:val="003404F3"/>
    <w:rsid w:val="00357306"/>
    <w:rsid w:val="00384358"/>
    <w:rsid w:val="003B0033"/>
    <w:rsid w:val="003C2D67"/>
    <w:rsid w:val="003D1441"/>
    <w:rsid w:val="003E4EEA"/>
    <w:rsid w:val="00410B57"/>
    <w:rsid w:val="00414E64"/>
    <w:rsid w:val="00437927"/>
    <w:rsid w:val="00463598"/>
    <w:rsid w:val="004A6282"/>
    <w:rsid w:val="004B451A"/>
    <w:rsid w:val="0050594A"/>
    <w:rsid w:val="005400D7"/>
    <w:rsid w:val="00542FBC"/>
    <w:rsid w:val="005C1774"/>
    <w:rsid w:val="005C4C74"/>
    <w:rsid w:val="005D1F85"/>
    <w:rsid w:val="005E4D46"/>
    <w:rsid w:val="005F4CDD"/>
    <w:rsid w:val="005F5B2F"/>
    <w:rsid w:val="00622CA0"/>
    <w:rsid w:val="00633FEA"/>
    <w:rsid w:val="0066066C"/>
    <w:rsid w:val="0067701E"/>
    <w:rsid w:val="00745BA7"/>
    <w:rsid w:val="007B39B4"/>
    <w:rsid w:val="007B664D"/>
    <w:rsid w:val="007F3CFA"/>
    <w:rsid w:val="00812E71"/>
    <w:rsid w:val="008364A5"/>
    <w:rsid w:val="00865D13"/>
    <w:rsid w:val="008B2C92"/>
    <w:rsid w:val="00900E43"/>
    <w:rsid w:val="009523D7"/>
    <w:rsid w:val="009A5380"/>
    <w:rsid w:val="009C29F9"/>
    <w:rsid w:val="009E2840"/>
    <w:rsid w:val="00A07F12"/>
    <w:rsid w:val="00A318A0"/>
    <w:rsid w:val="00A35B7E"/>
    <w:rsid w:val="00A42084"/>
    <w:rsid w:val="00A434EC"/>
    <w:rsid w:val="00AA3A74"/>
    <w:rsid w:val="00B56FEE"/>
    <w:rsid w:val="00B94057"/>
    <w:rsid w:val="00B977F9"/>
    <w:rsid w:val="00BF246B"/>
    <w:rsid w:val="00C32ED5"/>
    <w:rsid w:val="00C65626"/>
    <w:rsid w:val="00C91832"/>
    <w:rsid w:val="00CD4D1A"/>
    <w:rsid w:val="00CF417B"/>
    <w:rsid w:val="00D23329"/>
    <w:rsid w:val="00D24EE6"/>
    <w:rsid w:val="00D375AC"/>
    <w:rsid w:val="00DB1F4B"/>
    <w:rsid w:val="00DB531F"/>
    <w:rsid w:val="00DB6B9E"/>
    <w:rsid w:val="00DD7D7C"/>
    <w:rsid w:val="00E12721"/>
    <w:rsid w:val="00E27FD5"/>
    <w:rsid w:val="00E45860"/>
    <w:rsid w:val="00E925AA"/>
    <w:rsid w:val="00EC409C"/>
    <w:rsid w:val="00EE3082"/>
    <w:rsid w:val="00F817ED"/>
    <w:rsid w:val="00F91D9E"/>
    <w:rsid w:val="00F926C8"/>
    <w:rsid w:val="00FB2DD3"/>
    <w:rsid w:val="00FB56EE"/>
    <w:rsid w:val="00FC7EAB"/>
    <w:rsid w:val="00FF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AD40"/>
  <w15:docId w15:val="{E410A6A1-1D12-4ADE-9479-DA8B2D82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widowControl w:val="0"/>
      <w:spacing w:before="80"/>
      <w:ind w:left="62"/>
      <w:jc w:val="center"/>
    </w:pPr>
    <w:rPr>
      <w:rFonts w:ascii="Cambria" w:hAnsi="Cambria" w:cs="Arial Unicode MS"/>
      <w:b/>
      <w:bCs/>
      <w:color w:val="000000"/>
      <w:sz w:val="28"/>
      <w:szCs w:val="28"/>
      <w:u w:color="000000"/>
      <w14:textOutline w14:w="0" w14:cap="flat" w14:cmpd="sng" w14:algn="ctr">
        <w14:noFill/>
        <w14:prstDash w14:val="solid"/>
        <w14:bevel/>
      </w14:textOutline>
    </w:rPr>
  </w:style>
  <w:style w:type="paragraph" w:styleId="BodyText">
    <w:name w:val="Body Text"/>
    <w:pPr>
      <w:widowControl w:val="0"/>
      <w:ind w:left="880" w:hanging="360"/>
    </w:pPr>
    <w:rPr>
      <w:rFonts w:ascii="Cambria" w:hAnsi="Cambria" w:cs="Arial Unicode MS"/>
      <w:color w:val="000000"/>
      <w:sz w:val="24"/>
      <w:szCs w:val="24"/>
      <w:u w:color="000000"/>
    </w:rPr>
  </w:style>
  <w:style w:type="paragraph" w:customStyle="1" w:styleId="TableParagraph">
    <w:name w:val="Table Paragraph"/>
    <w:pPr>
      <w:widowControl w:val="0"/>
      <w:spacing w:line="272" w:lineRule="exact"/>
      <w:ind w:left="50"/>
    </w:pPr>
    <w:rPr>
      <w:rFonts w:ascii="Cambria" w:hAnsi="Cambria" w:cs="Arial Unicode MS"/>
      <w:color w:val="000000"/>
      <w:sz w:val="22"/>
      <w:szCs w:val="22"/>
      <w:u w:color="000000"/>
    </w:rPr>
  </w:style>
  <w:style w:type="paragraph" w:customStyle="1" w:styleId="Heading">
    <w:name w:val="Heading"/>
    <w:pPr>
      <w:widowControl w:val="0"/>
      <w:ind w:left="160"/>
      <w:outlineLvl w:val="0"/>
    </w:pPr>
    <w:rPr>
      <w:rFonts w:ascii="Cambria" w:eastAsia="Cambria" w:hAnsi="Cambria" w:cs="Cambria"/>
      <w:b/>
      <w:bCs/>
      <w:color w:val="000000"/>
      <w:sz w:val="24"/>
      <w:szCs w:val="24"/>
      <w:u w:color="000000"/>
      <w14:textOutline w14:w="0" w14:cap="flat" w14:cmpd="sng" w14:algn="ctr">
        <w14:noFill/>
        <w14:prstDash w14:val="solid"/>
        <w14:bevel/>
      </w14:textOutline>
    </w:rPr>
  </w:style>
  <w:style w:type="paragraph" w:styleId="ListParagraph">
    <w:name w:val="List Paragraph"/>
    <w:pPr>
      <w:widowControl w:val="0"/>
      <w:ind w:left="880" w:hanging="360"/>
    </w:pPr>
    <w:rPr>
      <w:rFonts w:ascii="Cambria" w:hAnsi="Cambria" w:cs="Arial Unicode MS"/>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462C1"/>
      <w:u w:val="single" w:color="0462C1"/>
    </w:rPr>
  </w:style>
  <w:style w:type="character" w:styleId="UnresolvedMention">
    <w:name w:val="Unresolved Mention"/>
    <w:basedOn w:val="DefaultParagraphFont"/>
    <w:uiPriority w:val="99"/>
    <w:semiHidden/>
    <w:unhideWhenUsed/>
    <w:rsid w:val="00F81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ll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ea.roske-metcalfe@dllc.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Kristine Spanier</cp:lastModifiedBy>
  <cp:revision>8</cp:revision>
  <cp:lastPrinted>2024-03-26T20:43:00Z</cp:lastPrinted>
  <dcterms:created xsi:type="dcterms:W3CDTF">2024-03-28T21:25:00Z</dcterms:created>
  <dcterms:modified xsi:type="dcterms:W3CDTF">2024-09-04T13:17:00Z</dcterms:modified>
</cp:coreProperties>
</file>